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25CA" w14:textId="78E62597" w:rsidR="002D7864" w:rsidRDefault="00C05204" w:rsidP="002D7864">
      <w:pPr>
        <w:jc w:val="center"/>
        <w:rPr>
          <w:rFonts w:cs="Arial"/>
          <w:b/>
          <w:sz w:val="20"/>
        </w:rPr>
      </w:pPr>
      <w:bookmarkStart w:id="0" w:name="_GoBack"/>
      <w:bookmarkEnd w:id="0"/>
      <w:r>
        <w:rPr>
          <w:rFonts w:cs="Arial"/>
          <w:b/>
          <w:sz w:val="20"/>
        </w:rPr>
        <w:t xml:space="preserve">Annexe </w:t>
      </w:r>
      <w:r w:rsidR="009335AB">
        <w:rPr>
          <w:rFonts w:cs="Arial"/>
          <w:b/>
          <w:sz w:val="20"/>
        </w:rPr>
        <w:t>1</w:t>
      </w:r>
    </w:p>
    <w:p w14:paraId="2DDEEEBA" w14:textId="77777777" w:rsidR="002D7864" w:rsidRDefault="002D7864" w:rsidP="002D7864">
      <w:pPr>
        <w:jc w:val="center"/>
        <w:rPr>
          <w:rFonts w:cs="Arial"/>
          <w:b/>
          <w:sz w:val="20"/>
        </w:rPr>
      </w:pPr>
    </w:p>
    <w:p w14:paraId="7F6DEB8F" w14:textId="303D1B80" w:rsidR="002A3B18" w:rsidRPr="008816F4" w:rsidRDefault="003102CC" w:rsidP="00036098">
      <w:pPr>
        <w:rPr>
          <w:rFonts w:cs="Arial"/>
          <w:b/>
          <w:sz w:val="20"/>
        </w:rPr>
      </w:pPr>
      <w:r>
        <w:rPr>
          <w:rFonts w:cs="Arial"/>
          <w:b/>
          <w:sz w:val="20"/>
        </w:rPr>
        <w:t>Fiche de r</w:t>
      </w:r>
      <w:r w:rsidR="00BD7D90">
        <w:rPr>
          <w:rFonts w:cs="Arial"/>
          <w:b/>
          <w:sz w:val="20"/>
        </w:rPr>
        <w:t xml:space="preserve">enseignements à fournir par </w:t>
      </w:r>
      <w:r w:rsidR="002A3B18">
        <w:rPr>
          <w:rFonts w:cs="Arial"/>
          <w:b/>
          <w:sz w:val="20"/>
        </w:rPr>
        <w:t xml:space="preserve">les intervenants </w:t>
      </w:r>
      <w:r w:rsidR="003A493A">
        <w:rPr>
          <w:rFonts w:cs="Arial"/>
          <w:b/>
          <w:sz w:val="20"/>
        </w:rPr>
        <w:t xml:space="preserve">à </w:t>
      </w:r>
      <w:r w:rsidR="002A3B18">
        <w:rPr>
          <w:rFonts w:cs="Arial"/>
          <w:b/>
          <w:sz w:val="20"/>
        </w:rPr>
        <w:t xml:space="preserve">une </w:t>
      </w:r>
      <w:r w:rsidR="002A3B18" w:rsidRPr="002A3B18">
        <w:rPr>
          <w:rFonts w:cs="Arial"/>
          <w:b/>
          <w:sz w:val="20"/>
        </w:rPr>
        <w:t>opération en biens divers</w:t>
      </w:r>
    </w:p>
    <w:p w14:paraId="7F6DEB90" w14:textId="77777777" w:rsidR="0054496A" w:rsidRDefault="0054496A" w:rsidP="00036098">
      <w:pPr>
        <w:rPr>
          <w:rFonts w:cs="Arial"/>
          <w:szCs w:val="18"/>
        </w:rPr>
      </w:pPr>
    </w:p>
    <w:p w14:paraId="7F6DEB91" w14:textId="35D80920" w:rsidR="001C5880" w:rsidRDefault="005B7C44" w:rsidP="001C5880">
      <w:r>
        <w:rPr>
          <w:iCs/>
          <w:szCs w:val="18"/>
        </w:rPr>
        <w:t xml:space="preserve">Ce document constitue l’annexe </w:t>
      </w:r>
      <w:r w:rsidR="003102CC">
        <w:rPr>
          <w:iCs/>
          <w:szCs w:val="18"/>
        </w:rPr>
        <w:t>1</w:t>
      </w:r>
      <w:r w:rsidR="001C5880" w:rsidRPr="001C5880">
        <w:rPr>
          <w:iCs/>
          <w:szCs w:val="18"/>
        </w:rPr>
        <w:t xml:space="preserve"> de l’instruction AMF </w:t>
      </w:r>
      <w:r w:rsidR="00316E8A">
        <w:rPr>
          <w:iCs/>
          <w:szCs w:val="18"/>
        </w:rPr>
        <w:t>DOC-</w:t>
      </w:r>
      <w:r w:rsidR="001C5880" w:rsidRPr="001C5880">
        <w:t>20</w:t>
      </w:r>
      <w:r w:rsidR="002A3B18">
        <w:t>17</w:t>
      </w:r>
      <w:r w:rsidR="001C5880" w:rsidRPr="001C5880">
        <w:t>-</w:t>
      </w:r>
      <w:r w:rsidR="004D60B0">
        <w:t>06</w:t>
      </w:r>
      <w:r w:rsidR="001C5880" w:rsidRPr="001C5880">
        <w:t xml:space="preserve"> - </w:t>
      </w:r>
      <w:r w:rsidR="007D62D6">
        <w:t>P</w:t>
      </w:r>
      <w:r w:rsidR="001C5880" w:rsidRPr="001C5880">
        <w:t>rocédures d’</w:t>
      </w:r>
      <w:r w:rsidR="002A3B18">
        <w:t xml:space="preserve">enregistrement et établissement d’un document d’information </w:t>
      </w:r>
      <w:r w:rsidR="00420B78">
        <w:t xml:space="preserve">devant être déposé auprès de l’AMF </w:t>
      </w:r>
      <w:r w:rsidR="002A3B18">
        <w:t>par les intermédiaires en biens divers</w:t>
      </w:r>
      <w:r w:rsidR="001C5880" w:rsidRPr="001C5880">
        <w:t>.</w:t>
      </w:r>
    </w:p>
    <w:p w14:paraId="7F6DEB92" w14:textId="77777777" w:rsidR="002A3B18" w:rsidRDefault="002A3B18" w:rsidP="001C5880"/>
    <w:p w14:paraId="7F6DEB93" w14:textId="77777777" w:rsidR="00BD7D90" w:rsidRDefault="00BD7D90" w:rsidP="001C5880"/>
    <w:p w14:paraId="7F6DEB94" w14:textId="77777777" w:rsidR="00420F66" w:rsidRDefault="00420F66" w:rsidP="00420F66">
      <w:pPr>
        <w:autoSpaceDE w:val="0"/>
        <w:autoSpaceDN w:val="0"/>
        <w:adjustRightInd w:val="0"/>
        <w:spacing w:before="360" w:after="360"/>
        <w:rPr>
          <w:rFonts w:cs="Arial"/>
          <w:b/>
          <w:bCs/>
          <w:szCs w:val="18"/>
          <w:u w:val="single"/>
        </w:rPr>
      </w:pPr>
      <w:r w:rsidRPr="009556F3">
        <w:rPr>
          <w:rFonts w:cs="Arial"/>
          <w:b/>
          <w:bCs/>
          <w:szCs w:val="18"/>
          <w:u w:val="single"/>
        </w:rPr>
        <w:t>Avertissement</w:t>
      </w:r>
    </w:p>
    <w:p w14:paraId="7F6DEB95" w14:textId="52D27911" w:rsidR="00420F66" w:rsidRPr="009556F3" w:rsidRDefault="00420F66" w:rsidP="00420F66">
      <w:pPr>
        <w:autoSpaceDE w:val="0"/>
        <w:autoSpaceDN w:val="0"/>
        <w:adjustRightInd w:val="0"/>
        <w:spacing w:before="360" w:after="360"/>
        <w:rPr>
          <w:rFonts w:cs="Arial"/>
          <w:szCs w:val="18"/>
        </w:rPr>
      </w:pPr>
      <w:r w:rsidRPr="009556F3">
        <w:rPr>
          <w:rFonts w:cs="Arial"/>
          <w:szCs w:val="18"/>
        </w:rPr>
        <w:t>Ces renseignements doivent être fournis par toute personne physique</w:t>
      </w:r>
      <w:r w:rsidRPr="009556F3">
        <w:rPr>
          <w:rFonts w:cs="Arial"/>
          <w:szCs w:val="18"/>
          <w:vertAlign w:val="superscript"/>
        </w:rPr>
        <w:footnoteReference w:id="1"/>
      </w:r>
      <w:r w:rsidRPr="009556F3">
        <w:rPr>
          <w:rFonts w:cs="Arial"/>
          <w:szCs w:val="18"/>
        </w:rPr>
        <w:t xml:space="preserve"> </w:t>
      </w:r>
      <w:r w:rsidR="00942911">
        <w:rPr>
          <w:rFonts w:cs="Arial"/>
          <w:szCs w:val="18"/>
        </w:rPr>
        <w:t>participant à une opération en tant qu’initiateur, gestionnaire, personne recueillant des fonds ou personne assurant</w:t>
      </w:r>
      <w:r w:rsidR="006A02D9">
        <w:rPr>
          <w:rFonts w:cs="Arial"/>
          <w:szCs w:val="18"/>
        </w:rPr>
        <w:t xml:space="preserve"> </w:t>
      </w:r>
      <w:r w:rsidR="003A493A">
        <w:rPr>
          <w:rFonts w:cs="Arial"/>
          <w:szCs w:val="18"/>
        </w:rPr>
        <w:t>la reprise ou l’échange</w:t>
      </w:r>
      <w:r w:rsidR="006A02D9">
        <w:rPr>
          <w:rFonts w:cs="Arial"/>
          <w:szCs w:val="18"/>
        </w:rPr>
        <w:t xml:space="preserve"> au titre du I de l’article L. 550-1 du code monétaire et financier et par toute personne initiant une opération au titre du II du même article.</w:t>
      </w:r>
      <w:r w:rsidR="00942911">
        <w:rPr>
          <w:rFonts w:cs="Arial"/>
          <w:szCs w:val="18"/>
        </w:rPr>
        <w:t xml:space="preserve"> </w:t>
      </w:r>
      <w:r w:rsidR="003A493A">
        <w:rPr>
          <w:rFonts w:cs="Arial"/>
          <w:szCs w:val="18"/>
        </w:rPr>
        <w:t>Ils sont accompagnés d’un extrait de casier judiciaire (bulletin n°3)</w:t>
      </w:r>
      <w:r w:rsidR="003A493A">
        <w:rPr>
          <w:rStyle w:val="Appelnotedebasdep"/>
          <w:rFonts w:cs="Arial"/>
          <w:szCs w:val="18"/>
        </w:rPr>
        <w:footnoteReference w:id="2"/>
      </w:r>
    </w:p>
    <w:p w14:paraId="7F6DEB96" w14:textId="69A1C2A9" w:rsidR="00420F66" w:rsidRPr="009556F3" w:rsidRDefault="00420F66" w:rsidP="00420F66">
      <w:pPr>
        <w:autoSpaceDE w:val="0"/>
        <w:autoSpaceDN w:val="0"/>
        <w:adjustRightInd w:val="0"/>
        <w:spacing w:before="120" w:after="120"/>
        <w:rPr>
          <w:rFonts w:cs="Arial"/>
          <w:szCs w:val="18"/>
        </w:rPr>
      </w:pPr>
      <w:r w:rsidRPr="009556F3">
        <w:rPr>
          <w:rFonts w:cs="Arial"/>
          <w:szCs w:val="18"/>
        </w:rPr>
        <w:t xml:space="preserve">Les réponses au questionnaire ci-dessous doivent être accompagnées de toutes les précisions permettant d'éclairer le jugement de l’AMF. Il importe que toutes les rubriques soient </w:t>
      </w:r>
      <w:r w:rsidR="003A493A">
        <w:rPr>
          <w:rFonts w:cs="Arial"/>
          <w:szCs w:val="18"/>
        </w:rPr>
        <w:t>remplies</w:t>
      </w:r>
      <w:r w:rsidRPr="009556F3">
        <w:rPr>
          <w:rFonts w:cs="Arial"/>
          <w:szCs w:val="18"/>
        </w:rPr>
        <w:t>. D'une façon générale, les renseignements demandés portent sur la période où la personne concernée a exercé des responsabilités ainsi que sur la période immédiatement consécutive à la cessation de ces fonctions (jusqu'à un an après ladite cessation)</w:t>
      </w:r>
      <w:r w:rsidRPr="009556F3">
        <w:rPr>
          <w:rFonts w:cs="Arial"/>
          <w:szCs w:val="18"/>
          <w:vertAlign w:val="superscript"/>
        </w:rPr>
        <w:footnoteReference w:id="3"/>
      </w:r>
      <w:r w:rsidRPr="009556F3">
        <w:rPr>
          <w:rFonts w:cs="Arial"/>
          <w:szCs w:val="18"/>
        </w:rPr>
        <w:t>.</w:t>
      </w:r>
    </w:p>
    <w:p w14:paraId="7F6DEB97" w14:textId="77777777" w:rsidR="00420F66" w:rsidRPr="009556F3" w:rsidRDefault="00420F66" w:rsidP="00420F66">
      <w:pPr>
        <w:autoSpaceDE w:val="0"/>
        <w:autoSpaceDN w:val="0"/>
        <w:adjustRightInd w:val="0"/>
        <w:spacing w:before="120" w:after="120"/>
        <w:rPr>
          <w:rFonts w:cs="Arial"/>
          <w:szCs w:val="18"/>
        </w:rPr>
      </w:pPr>
      <w:r w:rsidRPr="009556F3">
        <w:rPr>
          <w:rFonts w:cs="Arial"/>
          <w:szCs w:val="18"/>
        </w:rPr>
        <w:t>Des manquements ou infractions ayant donné lieu à amnistie ne doivent pas être mentionnés.</w:t>
      </w:r>
    </w:p>
    <w:p w14:paraId="7F6DEB98" w14:textId="3D50754C" w:rsidR="00420F66" w:rsidRDefault="00420F66" w:rsidP="00420F66">
      <w:pPr>
        <w:autoSpaceDE w:val="0"/>
        <w:autoSpaceDN w:val="0"/>
        <w:adjustRightInd w:val="0"/>
        <w:spacing w:before="120" w:after="120"/>
        <w:rPr>
          <w:rFonts w:cs="Arial"/>
          <w:szCs w:val="18"/>
        </w:rPr>
      </w:pPr>
      <w:r w:rsidRPr="009556F3">
        <w:rPr>
          <w:rFonts w:cs="Arial"/>
          <w:szCs w:val="18"/>
        </w:rPr>
        <w:t>Le questionnaire doit être retourné dûment complété et signé par l'intéressé et par l</w:t>
      </w:r>
      <w:r w:rsidR="003A493A">
        <w:rPr>
          <w:rFonts w:cs="Arial"/>
          <w:szCs w:val="18"/>
        </w:rPr>
        <w:t xml:space="preserve">’initiateur </w:t>
      </w:r>
      <w:r w:rsidR="003E7D09">
        <w:rPr>
          <w:rFonts w:cs="Arial"/>
          <w:szCs w:val="18"/>
        </w:rPr>
        <w:t>de l’offre désigné au 1° du I et II de l’article L.</w:t>
      </w:r>
      <w:r w:rsidR="003A493A">
        <w:rPr>
          <w:rFonts w:cs="Arial"/>
          <w:szCs w:val="18"/>
        </w:rPr>
        <w:t xml:space="preserve"> </w:t>
      </w:r>
      <w:r w:rsidR="003E7D09">
        <w:rPr>
          <w:rFonts w:cs="Arial"/>
          <w:szCs w:val="18"/>
        </w:rPr>
        <w:t>550-1 du code monétaire et financier</w:t>
      </w:r>
      <w:r w:rsidRPr="009556F3">
        <w:rPr>
          <w:rFonts w:cs="Arial"/>
          <w:szCs w:val="18"/>
        </w:rPr>
        <w:t xml:space="preserve">. </w:t>
      </w:r>
    </w:p>
    <w:p w14:paraId="7F6DEB99" w14:textId="77777777" w:rsidR="003E7D09" w:rsidRPr="009556F3" w:rsidRDefault="003E7D09" w:rsidP="00420F66">
      <w:pPr>
        <w:autoSpaceDE w:val="0"/>
        <w:autoSpaceDN w:val="0"/>
        <w:adjustRightInd w:val="0"/>
        <w:spacing w:before="120" w:after="120"/>
        <w:rPr>
          <w:rFonts w:cs="Arial"/>
          <w:szCs w:val="18"/>
        </w:rPr>
      </w:pPr>
    </w:p>
    <w:p w14:paraId="7F6DEB9A" w14:textId="77777777" w:rsidR="00420F66" w:rsidRDefault="00420F66" w:rsidP="00420F66">
      <w:pPr>
        <w:autoSpaceDE w:val="0"/>
        <w:autoSpaceDN w:val="0"/>
        <w:adjustRightInd w:val="0"/>
        <w:spacing w:before="120" w:after="120"/>
        <w:rPr>
          <w:rFonts w:cs="Arial"/>
          <w:szCs w:val="18"/>
        </w:rPr>
      </w:pPr>
    </w:p>
    <w:p w14:paraId="7F6DEB9B" w14:textId="77777777" w:rsidR="003E7D09" w:rsidRDefault="003E7D09" w:rsidP="00420F66">
      <w:pPr>
        <w:autoSpaceDE w:val="0"/>
        <w:autoSpaceDN w:val="0"/>
        <w:adjustRightInd w:val="0"/>
        <w:spacing w:before="120" w:after="120"/>
        <w:rPr>
          <w:rFonts w:cs="Arial"/>
          <w:szCs w:val="18"/>
        </w:rPr>
      </w:pPr>
    </w:p>
    <w:p w14:paraId="7F6DEB9C" w14:textId="77777777" w:rsidR="003E7D09" w:rsidRDefault="003E7D09" w:rsidP="00420F66">
      <w:pPr>
        <w:autoSpaceDE w:val="0"/>
        <w:autoSpaceDN w:val="0"/>
        <w:adjustRightInd w:val="0"/>
        <w:spacing w:before="120" w:after="120"/>
        <w:rPr>
          <w:rFonts w:cs="Arial"/>
          <w:szCs w:val="18"/>
        </w:rPr>
      </w:pPr>
    </w:p>
    <w:p w14:paraId="7F6DEB9D" w14:textId="77777777" w:rsidR="00BD7750" w:rsidRDefault="00BD7750" w:rsidP="00420F66">
      <w:pPr>
        <w:autoSpaceDE w:val="0"/>
        <w:autoSpaceDN w:val="0"/>
        <w:adjustRightInd w:val="0"/>
        <w:spacing w:before="120" w:after="120"/>
        <w:rPr>
          <w:rFonts w:cs="Arial"/>
          <w:szCs w:val="18"/>
        </w:rPr>
      </w:pPr>
    </w:p>
    <w:p w14:paraId="7F6DEB9E" w14:textId="77777777" w:rsidR="00BD7750" w:rsidRDefault="00BD7750" w:rsidP="00420F66">
      <w:pPr>
        <w:autoSpaceDE w:val="0"/>
        <w:autoSpaceDN w:val="0"/>
        <w:adjustRightInd w:val="0"/>
        <w:spacing w:before="120" w:after="120"/>
        <w:rPr>
          <w:rFonts w:cs="Arial"/>
          <w:szCs w:val="18"/>
        </w:rPr>
      </w:pPr>
    </w:p>
    <w:p w14:paraId="7F6DEB9F" w14:textId="77777777" w:rsidR="00BD7750" w:rsidRDefault="00BD7750" w:rsidP="00420F66">
      <w:pPr>
        <w:autoSpaceDE w:val="0"/>
        <w:autoSpaceDN w:val="0"/>
        <w:adjustRightInd w:val="0"/>
        <w:spacing w:before="120" w:after="120"/>
        <w:rPr>
          <w:rFonts w:cs="Arial"/>
          <w:szCs w:val="18"/>
        </w:rPr>
      </w:pPr>
    </w:p>
    <w:p w14:paraId="7F6DEBA0" w14:textId="77777777" w:rsidR="00BD7750" w:rsidRDefault="00BD7750" w:rsidP="00420F66">
      <w:pPr>
        <w:autoSpaceDE w:val="0"/>
        <w:autoSpaceDN w:val="0"/>
        <w:adjustRightInd w:val="0"/>
        <w:spacing w:before="120" w:after="120"/>
        <w:rPr>
          <w:rFonts w:cs="Arial"/>
          <w:szCs w:val="18"/>
        </w:rPr>
      </w:pPr>
    </w:p>
    <w:p w14:paraId="7F6DEBA1" w14:textId="77777777" w:rsidR="003E7D09" w:rsidRDefault="003E7D09" w:rsidP="00420F66">
      <w:pPr>
        <w:autoSpaceDE w:val="0"/>
        <w:autoSpaceDN w:val="0"/>
        <w:adjustRightInd w:val="0"/>
        <w:spacing w:before="120" w:after="120"/>
        <w:rPr>
          <w:rFonts w:cs="Arial"/>
          <w:szCs w:val="18"/>
        </w:rPr>
      </w:pPr>
    </w:p>
    <w:p w14:paraId="7F6DEBA2" w14:textId="77777777" w:rsidR="003E7D09" w:rsidRDefault="003E7D09" w:rsidP="00420F66">
      <w:pPr>
        <w:autoSpaceDE w:val="0"/>
        <w:autoSpaceDN w:val="0"/>
        <w:adjustRightInd w:val="0"/>
        <w:spacing w:before="120" w:after="120"/>
        <w:rPr>
          <w:rFonts w:cs="Arial"/>
          <w:szCs w:val="18"/>
        </w:rPr>
      </w:pPr>
    </w:p>
    <w:p w14:paraId="7F6DEBA3" w14:textId="77777777" w:rsidR="002A3B18" w:rsidRDefault="002A3B18" w:rsidP="00420F66">
      <w:pPr>
        <w:autoSpaceDE w:val="0"/>
        <w:autoSpaceDN w:val="0"/>
        <w:adjustRightInd w:val="0"/>
        <w:spacing w:before="120" w:after="120"/>
        <w:rPr>
          <w:rFonts w:cs="Arial"/>
          <w:szCs w:val="18"/>
        </w:rPr>
      </w:pPr>
    </w:p>
    <w:tbl>
      <w:tblPr>
        <w:tblW w:w="5000" w:type="pct"/>
        <w:tblCellMar>
          <w:left w:w="70" w:type="dxa"/>
          <w:right w:w="70" w:type="dxa"/>
        </w:tblCellMar>
        <w:tblLook w:val="0000" w:firstRow="0" w:lastRow="0" w:firstColumn="0" w:lastColumn="0" w:noHBand="0" w:noVBand="0"/>
      </w:tblPr>
      <w:tblGrid>
        <w:gridCol w:w="8587"/>
      </w:tblGrid>
      <w:tr w:rsidR="00420F66" w:rsidRPr="009556F3" w14:paraId="7F6DEBA5" w14:textId="77777777" w:rsidTr="0038538A">
        <w:trPr>
          <w:cantSplit/>
        </w:trPr>
        <w:tc>
          <w:tcPr>
            <w:tcW w:w="5000" w:type="pct"/>
            <w:tcBorders>
              <w:top w:val="single" w:sz="12" w:space="0" w:color="auto"/>
              <w:left w:val="single" w:sz="12" w:space="0" w:color="auto"/>
              <w:bottom w:val="single" w:sz="6" w:space="0" w:color="auto"/>
              <w:right w:val="single" w:sz="12" w:space="0" w:color="auto"/>
            </w:tcBorders>
          </w:tcPr>
          <w:p w14:paraId="7F6DEBA4" w14:textId="77777777" w:rsidR="00420F66" w:rsidRPr="009556F3" w:rsidRDefault="00420F66" w:rsidP="002A3B18">
            <w:pPr>
              <w:spacing w:before="120" w:after="120"/>
              <w:rPr>
                <w:rFonts w:cs="Arial"/>
                <w:szCs w:val="18"/>
              </w:rPr>
            </w:pPr>
            <w:r w:rsidRPr="009556F3">
              <w:rPr>
                <w:rFonts w:cs="Arial"/>
                <w:szCs w:val="18"/>
              </w:rPr>
              <w:t>[1].</w:t>
            </w:r>
            <w:r>
              <w:rPr>
                <w:rFonts w:cs="Arial"/>
                <w:szCs w:val="18"/>
              </w:rPr>
              <w:t xml:space="preserve"> </w:t>
            </w:r>
            <w:r w:rsidRPr="009556F3">
              <w:rPr>
                <w:rFonts w:cs="Arial"/>
                <w:szCs w:val="18"/>
              </w:rPr>
              <w:t xml:space="preserve">Nom </w:t>
            </w:r>
            <w:r w:rsidR="002A3B18">
              <w:rPr>
                <w:rFonts w:cs="Arial"/>
                <w:szCs w:val="18"/>
              </w:rPr>
              <w:t>de l’offre de biens divers</w:t>
            </w:r>
            <w:r w:rsidRPr="009556F3">
              <w:rPr>
                <w:rFonts w:cs="Arial"/>
                <w:szCs w:val="18"/>
              </w:rPr>
              <w:t xml:space="preserve"> pour laquelle ces renseignements sont fournis :</w:t>
            </w:r>
            <w:r>
              <w:rPr>
                <w:rFonts w:cs="Arial"/>
                <w:szCs w:val="18"/>
              </w:rPr>
              <w:t xml:space="preserve"> …………………………………………………………………………………………………………………………………..</w:t>
            </w:r>
          </w:p>
        </w:tc>
      </w:tr>
      <w:tr w:rsidR="00420F66" w:rsidRPr="009556F3" w14:paraId="7F6DEBB7" w14:textId="77777777" w:rsidTr="0038538A">
        <w:trPr>
          <w:cantSplit/>
        </w:trPr>
        <w:tc>
          <w:tcPr>
            <w:tcW w:w="5000" w:type="pct"/>
            <w:tcBorders>
              <w:top w:val="single" w:sz="6" w:space="0" w:color="auto"/>
              <w:left w:val="single" w:sz="12" w:space="0" w:color="auto"/>
              <w:bottom w:val="single" w:sz="12" w:space="0" w:color="auto"/>
              <w:right w:val="single" w:sz="12" w:space="0" w:color="auto"/>
            </w:tcBorders>
          </w:tcPr>
          <w:p w14:paraId="7F6DEBA6" w14:textId="7FB22B80" w:rsidR="00420F66" w:rsidRPr="009556F3" w:rsidRDefault="002A3B18" w:rsidP="0038538A">
            <w:pPr>
              <w:spacing w:before="120" w:after="120"/>
              <w:rPr>
                <w:rFonts w:cs="Arial"/>
                <w:szCs w:val="18"/>
              </w:rPr>
            </w:pPr>
            <w:r>
              <w:rPr>
                <w:rFonts w:cs="Arial"/>
                <w:szCs w:val="18"/>
              </w:rPr>
              <w:t>[2]. Identité de l’intervenan</w:t>
            </w:r>
            <w:r w:rsidR="00420F66" w:rsidRPr="009556F3">
              <w:rPr>
                <w:rFonts w:cs="Arial"/>
                <w:szCs w:val="18"/>
              </w:rPr>
              <w:t>t :</w:t>
            </w:r>
          </w:p>
          <w:p w14:paraId="7F6DEBA7" w14:textId="77777777" w:rsidR="00420F66" w:rsidRPr="009556F3" w:rsidRDefault="00420F66" w:rsidP="0038538A">
            <w:pPr>
              <w:spacing w:before="120" w:after="120"/>
              <w:ind w:left="271"/>
              <w:rPr>
                <w:rFonts w:cs="Arial"/>
                <w:szCs w:val="18"/>
              </w:rPr>
            </w:pPr>
            <w:r w:rsidRPr="009556F3">
              <w:rPr>
                <w:rFonts w:cs="Arial"/>
                <w:szCs w:val="18"/>
              </w:rPr>
              <w:t>(</w:t>
            </w:r>
            <w:r w:rsidRPr="009556F3">
              <w:rPr>
                <w:rFonts w:cs="Arial"/>
                <w:i/>
                <w:szCs w:val="18"/>
              </w:rPr>
              <w:t>Fournir la copie d’une pièce d’identité</w:t>
            </w:r>
            <w:r w:rsidRPr="009556F3">
              <w:rPr>
                <w:rFonts w:cs="Arial"/>
                <w:szCs w:val="18"/>
              </w:rPr>
              <w:t>)</w:t>
            </w:r>
          </w:p>
          <w:p w14:paraId="7F6DEBA8" w14:textId="77777777" w:rsidR="00420F66" w:rsidRPr="009556F3" w:rsidRDefault="00420F66" w:rsidP="0038538A">
            <w:pPr>
              <w:ind w:left="451"/>
              <w:rPr>
                <w:rFonts w:cs="Arial"/>
                <w:szCs w:val="18"/>
              </w:rPr>
            </w:pPr>
            <w:r w:rsidRPr="009556F3">
              <w:rPr>
                <w:rFonts w:cs="Arial"/>
                <w:szCs w:val="18"/>
              </w:rPr>
              <w:t>-</w:t>
            </w:r>
            <w:r w:rsidRPr="009556F3">
              <w:rPr>
                <w:rFonts w:cs="Arial"/>
                <w:szCs w:val="18"/>
              </w:rPr>
              <w:tab/>
              <w:t>Nom et prénom :</w:t>
            </w:r>
            <w:r w:rsidRPr="009556F3">
              <w:rPr>
                <w:rFonts w:cs="Arial"/>
                <w:szCs w:val="18"/>
              </w:rPr>
              <w:tab/>
            </w:r>
            <w:r>
              <w:rPr>
                <w:rFonts w:cs="Arial"/>
                <w:szCs w:val="18"/>
              </w:rPr>
              <w:t>………………………………………………………………………………………………..…</w:t>
            </w:r>
          </w:p>
          <w:p w14:paraId="7F6DEBA9" w14:textId="77777777" w:rsidR="00420F66" w:rsidRPr="009556F3" w:rsidRDefault="00420F66" w:rsidP="0038538A">
            <w:pPr>
              <w:ind w:left="451"/>
              <w:rPr>
                <w:rFonts w:cs="Arial"/>
                <w:szCs w:val="18"/>
              </w:rPr>
            </w:pPr>
          </w:p>
          <w:p w14:paraId="7F6DEBAA" w14:textId="77777777" w:rsidR="00420F66" w:rsidRPr="009556F3" w:rsidRDefault="00420F66" w:rsidP="0038538A">
            <w:pPr>
              <w:ind w:left="451"/>
              <w:rPr>
                <w:rFonts w:cs="Arial"/>
                <w:szCs w:val="18"/>
              </w:rPr>
            </w:pPr>
            <w:r w:rsidRPr="009556F3">
              <w:rPr>
                <w:rFonts w:cs="Arial"/>
                <w:szCs w:val="18"/>
              </w:rPr>
              <w:t>-</w:t>
            </w:r>
            <w:r w:rsidRPr="009556F3">
              <w:rPr>
                <w:rFonts w:cs="Arial"/>
                <w:szCs w:val="18"/>
              </w:rPr>
              <w:tab/>
              <w:t>Nom</w:t>
            </w:r>
            <w:r>
              <w:rPr>
                <w:rFonts w:cs="Arial"/>
                <w:szCs w:val="18"/>
              </w:rPr>
              <w:t>s</w:t>
            </w:r>
            <w:r w:rsidRPr="009556F3">
              <w:rPr>
                <w:rFonts w:cs="Arial"/>
                <w:szCs w:val="18"/>
              </w:rPr>
              <w:t xml:space="preserve"> et prénom</w:t>
            </w:r>
            <w:r>
              <w:rPr>
                <w:rFonts w:cs="Arial"/>
                <w:szCs w:val="18"/>
              </w:rPr>
              <w:t>s</w:t>
            </w:r>
            <w:r w:rsidRPr="009556F3">
              <w:rPr>
                <w:rFonts w:cs="Arial"/>
                <w:szCs w:val="18"/>
              </w:rPr>
              <w:t xml:space="preserve"> des parents</w:t>
            </w:r>
            <w:r w:rsidRPr="009556F3">
              <w:rPr>
                <w:rStyle w:val="Appelnotedebasdep"/>
                <w:rFonts w:cs="Arial"/>
                <w:szCs w:val="18"/>
              </w:rPr>
              <w:footnoteReference w:id="4"/>
            </w:r>
            <w:r w:rsidRPr="009556F3">
              <w:rPr>
                <w:rFonts w:cs="Arial"/>
                <w:szCs w:val="18"/>
              </w:rPr>
              <w:t xml:space="preserve"> : </w:t>
            </w:r>
            <w:r>
              <w:rPr>
                <w:rFonts w:cs="Arial"/>
                <w:szCs w:val="18"/>
              </w:rPr>
              <w:t>………………………………………………………………………………</w:t>
            </w:r>
            <w:r w:rsidRPr="009556F3">
              <w:rPr>
                <w:rFonts w:cs="Arial"/>
                <w:szCs w:val="18"/>
              </w:rPr>
              <w:tab/>
            </w:r>
          </w:p>
          <w:p w14:paraId="7F6DEBAB" w14:textId="77777777" w:rsidR="00420F66" w:rsidRPr="009556F3" w:rsidRDefault="00420F66" w:rsidP="0038538A">
            <w:pPr>
              <w:ind w:left="451"/>
              <w:rPr>
                <w:rFonts w:cs="Arial"/>
                <w:szCs w:val="18"/>
              </w:rPr>
            </w:pPr>
            <w:r w:rsidRPr="009556F3">
              <w:rPr>
                <w:rFonts w:cs="Arial"/>
                <w:szCs w:val="18"/>
              </w:rPr>
              <w:t>-</w:t>
            </w:r>
            <w:r w:rsidRPr="009556F3">
              <w:rPr>
                <w:rFonts w:cs="Arial"/>
                <w:szCs w:val="18"/>
              </w:rPr>
              <w:tab/>
              <w:t>Date et lieu de naissance :</w:t>
            </w:r>
            <w:r w:rsidRPr="009556F3">
              <w:rPr>
                <w:rFonts w:cs="Arial"/>
                <w:szCs w:val="18"/>
              </w:rPr>
              <w:tab/>
            </w:r>
            <w:r>
              <w:rPr>
                <w:rFonts w:cs="Arial"/>
                <w:szCs w:val="18"/>
              </w:rPr>
              <w:t xml:space="preserve"> ……………………………………………………………………………………..…</w:t>
            </w:r>
          </w:p>
          <w:p w14:paraId="7F6DEBAC" w14:textId="77777777" w:rsidR="00420F66" w:rsidRPr="009556F3" w:rsidRDefault="00420F66" w:rsidP="0038538A">
            <w:pPr>
              <w:ind w:left="451"/>
              <w:rPr>
                <w:rFonts w:cs="Arial"/>
                <w:szCs w:val="18"/>
              </w:rPr>
            </w:pPr>
          </w:p>
          <w:p w14:paraId="7F6DEBAD" w14:textId="77777777" w:rsidR="00420F66" w:rsidRPr="009556F3" w:rsidRDefault="00420F66" w:rsidP="0038538A">
            <w:pPr>
              <w:ind w:left="451"/>
              <w:rPr>
                <w:rFonts w:cs="Arial"/>
                <w:szCs w:val="18"/>
              </w:rPr>
            </w:pPr>
            <w:r w:rsidRPr="009556F3">
              <w:rPr>
                <w:rFonts w:cs="Arial"/>
                <w:szCs w:val="18"/>
              </w:rPr>
              <w:t>-</w:t>
            </w:r>
            <w:r w:rsidRPr="009556F3">
              <w:rPr>
                <w:rFonts w:cs="Arial"/>
                <w:szCs w:val="18"/>
              </w:rPr>
              <w:tab/>
              <w:t>Nationalité :</w:t>
            </w:r>
            <w:r>
              <w:rPr>
                <w:rFonts w:cs="Arial"/>
                <w:szCs w:val="18"/>
              </w:rPr>
              <w:t xml:space="preserve"> …………………………………………………………………………………………………………</w:t>
            </w:r>
          </w:p>
          <w:p w14:paraId="7F6DEBAE" w14:textId="77777777" w:rsidR="00420F66" w:rsidRPr="009556F3" w:rsidRDefault="00420F66" w:rsidP="0038538A">
            <w:pPr>
              <w:ind w:left="451"/>
              <w:rPr>
                <w:rFonts w:cs="Arial"/>
                <w:szCs w:val="18"/>
              </w:rPr>
            </w:pPr>
          </w:p>
          <w:p w14:paraId="7F6DEBAF" w14:textId="77777777" w:rsidR="00420F66" w:rsidRPr="009556F3" w:rsidRDefault="00420F66" w:rsidP="0038538A">
            <w:pPr>
              <w:ind w:left="451"/>
              <w:rPr>
                <w:rFonts w:cs="Arial"/>
                <w:szCs w:val="18"/>
              </w:rPr>
            </w:pPr>
            <w:r w:rsidRPr="009556F3">
              <w:rPr>
                <w:rFonts w:cs="Arial"/>
                <w:szCs w:val="18"/>
              </w:rPr>
              <w:t>-</w:t>
            </w:r>
            <w:r w:rsidRPr="009556F3">
              <w:rPr>
                <w:rFonts w:cs="Arial"/>
                <w:szCs w:val="18"/>
              </w:rPr>
              <w:tab/>
              <w:t>Adresse personnelle</w:t>
            </w:r>
            <w:r w:rsidRPr="009556F3">
              <w:rPr>
                <w:rStyle w:val="Appelnotedebasdep"/>
                <w:rFonts w:cs="Arial"/>
                <w:szCs w:val="18"/>
              </w:rPr>
              <w:footnoteReference w:id="5"/>
            </w:r>
            <w:r w:rsidRPr="009556F3">
              <w:rPr>
                <w:rFonts w:cs="Arial"/>
                <w:szCs w:val="18"/>
              </w:rPr>
              <w:t> :</w:t>
            </w:r>
            <w:r>
              <w:rPr>
                <w:rFonts w:cs="Arial"/>
                <w:szCs w:val="18"/>
              </w:rPr>
              <w:t xml:space="preserve"> ……………………………………………………………………………………….</w:t>
            </w:r>
            <w:r w:rsidRPr="009556F3">
              <w:rPr>
                <w:rFonts w:cs="Arial"/>
                <w:szCs w:val="18"/>
              </w:rPr>
              <w:tab/>
            </w:r>
            <w:r w:rsidRPr="009556F3">
              <w:rPr>
                <w:rFonts w:cs="Arial"/>
                <w:szCs w:val="18"/>
              </w:rPr>
              <w:tab/>
            </w:r>
            <w:r w:rsidRPr="009556F3">
              <w:rPr>
                <w:rFonts w:cs="Arial"/>
                <w:szCs w:val="18"/>
              </w:rPr>
              <w:tab/>
            </w:r>
          </w:p>
          <w:p w14:paraId="7F6DEBB0" w14:textId="77777777" w:rsidR="00420F66" w:rsidRPr="009556F3" w:rsidRDefault="00420F66" w:rsidP="0038538A">
            <w:pPr>
              <w:ind w:left="451"/>
              <w:rPr>
                <w:rFonts w:cs="Arial"/>
                <w:szCs w:val="18"/>
              </w:rPr>
            </w:pPr>
            <w:r w:rsidRPr="009556F3">
              <w:rPr>
                <w:rFonts w:cs="Arial"/>
                <w:szCs w:val="18"/>
              </w:rPr>
              <w:t>-</w:t>
            </w:r>
            <w:r w:rsidRPr="009556F3">
              <w:rPr>
                <w:rFonts w:cs="Arial"/>
                <w:szCs w:val="18"/>
              </w:rPr>
              <w:tab/>
              <w:t>Niveau de connaissance en français (pour les non francophones) :</w:t>
            </w:r>
            <w:r>
              <w:rPr>
                <w:rFonts w:cs="Arial"/>
                <w:szCs w:val="18"/>
              </w:rPr>
              <w:t xml:space="preserve"> …………………………………………</w:t>
            </w:r>
            <w:r w:rsidRPr="009556F3">
              <w:rPr>
                <w:rFonts w:cs="Arial"/>
                <w:szCs w:val="18"/>
              </w:rPr>
              <w:tab/>
            </w:r>
          </w:p>
          <w:p w14:paraId="7F6DEBB1" w14:textId="77777777" w:rsidR="00420F66" w:rsidRPr="009556F3" w:rsidRDefault="00420F66" w:rsidP="0038538A">
            <w:pPr>
              <w:ind w:left="451"/>
              <w:rPr>
                <w:rFonts w:cs="Arial"/>
                <w:szCs w:val="18"/>
              </w:rPr>
            </w:pPr>
            <w:r w:rsidRPr="009556F3">
              <w:rPr>
                <w:rFonts w:cs="Arial"/>
                <w:szCs w:val="18"/>
              </w:rPr>
              <w:t>-</w:t>
            </w:r>
            <w:r w:rsidRPr="009556F3">
              <w:rPr>
                <w:rFonts w:cs="Arial"/>
                <w:szCs w:val="18"/>
              </w:rPr>
              <w:tab/>
              <w:t>Intitulé de la fonction</w:t>
            </w:r>
            <w:r w:rsidRPr="009556F3">
              <w:rPr>
                <w:rStyle w:val="Appelnotedebasdep"/>
                <w:rFonts w:cs="Arial"/>
                <w:szCs w:val="18"/>
              </w:rPr>
              <w:footnoteReference w:id="6"/>
            </w:r>
            <w:r w:rsidRPr="009556F3">
              <w:rPr>
                <w:rFonts w:cs="Arial"/>
                <w:szCs w:val="18"/>
              </w:rPr>
              <w:t> :</w:t>
            </w:r>
            <w:r>
              <w:rPr>
                <w:rFonts w:cs="Arial"/>
                <w:szCs w:val="18"/>
              </w:rPr>
              <w:t xml:space="preserve"> </w:t>
            </w:r>
            <w:r w:rsidRPr="009556F3">
              <w:rPr>
                <w:rFonts w:cs="Arial"/>
                <w:szCs w:val="18"/>
              </w:rPr>
              <w:tab/>
            </w:r>
            <w:r>
              <w:rPr>
                <w:rFonts w:cs="Arial"/>
                <w:szCs w:val="18"/>
              </w:rPr>
              <w:t>………………………………………………………………………………………...</w:t>
            </w:r>
          </w:p>
          <w:p w14:paraId="7F6DEBB2" w14:textId="77777777" w:rsidR="00420F66" w:rsidRPr="009556F3" w:rsidRDefault="00420F66" w:rsidP="0038538A">
            <w:pPr>
              <w:ind w:left="451"/>
              <w:rPr>
                <w:rFonts w:cs="Arial"/>
                <w:szCs w:val="18"/>
              </w:rPr>
            </w:pPr>
          </w:p>
          <w:p w14:paraId="7F6DEBB3" w14:textId="77777777" w:rsidR="00420F66" w:rsidRDefault="00420F66" w:rsidP="0038538A">
            <w:pPr>
              <w:ind w:left="451"/>
              <w:rPr>
                <w:rFonts w:cs="Arial"/>
                <w:szCs w:val="18"/>
              </w:rPr>
            </w:pPr>
          </w:p>
          <w:p w14:paraId="7F6DEBB4" w14:textId="77777777" w:rsidR="002A3B18" w:rsidRPr="009556F3" w:rsidRDefault="002A3B18" w:rsidP="0038538A">
            <w:pPr>
              <w:ind w:left="451"/>
              <w:rPr>
                <w:rFonts w:cs="Arial"/>
                <w:szCs w:val="18"/>
              </w:rPr>
            </w:pPr>
          </w:p>
          <w:p w14:paraId="7F6DEBB5" w14:textId="52B0B2C2" w:rsidR="002A3B18" w:rsidRPr="009556F3" w:rsidRDefault="002A3B18" w:rsidP="002A3B18">
            <w:pPr>
              <w:spacing w:before="120" w:after="120"/>
              <w:rPr>
                <w:rFonts w:cs="Arial"/>
                <w:szCs w:val="18"/>
              </w:rPr>
            </w:pPr>
            <w:r>
              <w:rPr>
                <w:rFonts w:cs="Arial"/>
                <w:szCs w:val="18"/>
              </w:rPr>
              <w:t xml:space="preserve">[3]. </w:t>
            </w:r>
            <w:r w:rsidR="003A493A">
              <w:rPr>
                <w:rFonts w:cs="Arial"/>
                <w:szCs w:val="18"/>
              </w:rPr>
              <w:t>Qualité</w:t>
            </w:r>
            <w:r>
              <w:rPr>
                <w:rFonts w:cs="Arial"/>
                <w:szCs w:val="18"/>
              </w:rPr>
              <w:t xml:space="preserve"> de l’intervenan</w:t>
            </w:r>
            <w:r w:rsidRPr="009556F3">
              <w:rPr>
                <w:rFonts w:cs="Arial"/>
                <w:szCs w:val="18"/>
              </w:rPr>
              <w:t>t :</w:t>
            </w:r>
          </w:p>
          <w:p w14:paraId="10235D82" w14:textId="77777777" w:rsidR="00420F66" w:rsidRDefault="003A493A" w:rsidP="00B408CC">
            <w:pPr>
              <w:pStyle w:val="Paragraphedeliste"/>
              <w:numPr>
                <w:ilvl w:val="0"/>
                <w:numId w:val="20"/>
              </w:numPr>
              <w:spacing w:before="120" w:after="120"/>
              <w:rPr>
                <w:rFonts w:cs="Arial"/>
                <w:szCs w:val="18"/>
              </w:rPr>
            </w:pPr>
            <w:r>
              <w:rPr>
                <w:rFonts w:cs="Arial"/>
                <w:szCs w:val="18"/>
              </w:rPr>
              <w:t>Initiateur de l’offre en biens divers</w:t>
            </w:r>
          </w:p>
          <w:p w14:paraId="5C1178C9" w14:textId="77777777" w:rsidR="00935750" w:rsidRDefault="003A493A" w:rsidP="00B408CC">
            <w:pPr>
              <w:pStyle w:val="Paragraphedeliste"/>
              <w:numPr>
                <w:ilvl w:val="0"/>
                <w:numId w:val="20"/>
              </w:numPr>
              <w:spacing w:before="120" w:after="120"/>
              <w:rPr>
                <w:rFonts w:cs="Arial"/>
                <w:szCs w:val="18"/>
              </w:rPr>
            </w:pPr>
            <w:r>
              <w:rPr>
                <w:rFonts w:cs="Arial"/>
                <w:szCs w:val="18"/>
              </w:rPr>
              <w:t xml:space="preserve">Gestionnaire </w:t>
            </w:r>
          </w:p>
          <w:p w14:paraId="7F6DEBB6" w14:textId="25538C71" w:rsidR="003A493A" w:rsidRPr="003A493A" w:rsidRDefault="003A493A" w:rsidP="00B408CC">
            <w:pPr>
              <w:pStyle w:val="Paragraphedeliste"/>
              <w:numPr>
                <w:ilvl w:val="0"/>
                <w:numId w:val="20"/>
              </w:numPr>
              <w:spacing w:before="120" w:after="120"/>
              <w:rPr>
                <w:rFonts w:cs="Arial"/>
                <w:szCs w:val="18"/>
              </w:rPr>
            </w:pPr>
            <w:r>
              <w:rPr>
                <w:rFonts w:cs="Arial"/>
                <w:szCs w:val="18"/>
              </w:rPr>
              <w:t>Intermédiaire recueillant les fonds</w:t>
            </w:r>
          </w:p>
        </w:tc>
      </w:tr>
    </w:tbl>
    <w:p w14:paraId="7F6DEBB8" w14:textId="77777777" w:rsidR="00420F66" w:rsidRDefault="00420F66" w:rsidP="00420F66">
      <w:pPr>
        <w:autoSpaceDE w:val="0"/>
        <w:autoSpaceDN w:val="0"/>
        <w:adjustRightInd w:val="0"/>
        <w:spacing w:before="120" w:after="120"/>
        <w:ind w:left="1440"/>
        <w:rPr>
          <w:rFonts w:cs="Arial"/>
          <w:szCs w:val="18"/>
        </w:rPr>
      </w:pPr>
    </w:p>
    <w:p w14:paraId="7F6DEBB9" w14:textId="77777777" w:rsidR="002A3B18" w:rsidRDefault="003E7D09" w:rsidP="00420F66">
      <w:pPr>
        <w:autoSpaceDE w:val="0"/>
        <w:autoSpaceDN w:val="0"/>
        <w:adjustRightInd w:val="0"/>
        <w:spacing w:before="120" w:after="120"/>
        <w:rPr>
          <w:rFonts w:cs="Arial"/>
          <w:szCs w:val="18"/>
        </w:rPr>
      </w:pPr>
      <w:r>
        <w:rPr>
          <w:rFonts w:cs="Arial"/>
          <w:szCs w:val="18"/>
        </w:rPr>
        <w:t>1</w:t>
      </w:r>
      <w:r w:rsidR="00420F66" w:rsidRPr="009556F3">
        <w:rPr>
          <w:rFonts w:cs="Arial"/>
          <w:szCs w:val="18"/>
        </w:rPr>
        <w:t>. Quelle sera l'étendue des fonctions que vous exercerez</w:t>
      </w:r>
      <w:r w:rsidR="002A3B18">
        <w:rPr>
          <w:rFonts w:cs="Arial"/>
          <w:szCs w:val="18"/>
        </w:rPr>
        <w:t> ?</w:t>
      </w:r>
    </w:p>
    <w:p w14:paraId="7F6DEBBA" w14:textId="77777777" w:rsidR="00420F66" w:rsidRPr="009556F3" w:rsidRDefault="003E7D09" w:rsidP="00420F66">
      <w:pPr>
        <w:autoSpaceDE w:val="0"/>
        <w:autoSpaceDN w:val="0"/>
        <w:adjustRightInd w:val="0"/>
        <w:spacing w:before="120" w:after="120"/>
        <w:rPr>
          <w:rFonts w:cs="Arial"/>
          <w:szCs w:val="18"/>
        </w:rPr>
      </w:pPr>
      <w:r>
        <w:rPr>
          <w:rFonts w:cs="Arial"/>
          <w:szCs w:val="18"/>
        </w:rPr>
        <w:t>2</w:t>
      </w:r>
      <w:r w:rsidR="00420F66" w:rsidRPr="009556F3">
        <w:rPr>
          <w:rFonts w:cs="Arial"/>
          <w:szCs w:val="18"/>
        </w:rPr>
        <w:t xml:space="preserve">. Pour chacune des </w:t>
      </w:r>
      <w:r w:rsidR="00420F66" w:rsidRPr="004125C1">
        <w:rPr>
          <w:rFonts w:cs="Arial"/>
          <w:szCs w:val="18"/>
        </w:rPr>
        <w:t>deux</w:t>
      </w:r>
      <w:r w:rsidR="002A3B18">
        <w:rPr>
          <w:rFonts w:cs="Arial"/>
          <w:szCs w:val="18"/>
        </w:rPr>
        <w:t xml:space="preserve"> </w:t>
      </w:r>
      <w:r w:rsidR="00420F66" w:rsidRPr="004125C1">
        <w:rPr>
          <w:rFonts w:cs="Arial"/>
          <w:szCs w:val="18"/>
        </w:rPr>
        <w:t>dernières</w:t>
      </w:r>
      <w:r w:rsidR="002A3B18">
        <w:rPr>
          <w:rFonts w:cs="Arial"/>
          <w:szCs w:val="18"/>
        </w:rPr>
        <w:t xml:space="preserve"> </w:t>
      </w:r>
      <w:r w:rsidR="00420F66" w:rsidRPr="009556F3">
        <w:rPr>
          <w:rFonts w:cs="Arial"/>
          <w:szCs w:val="18"/>
        </w:rPr>
        <w:t>fonctions exercées au cours des dix dernières années, quelles responsabilités avez-vous effectivement exercées</w:t>
      </w:r>
      <w:r w:rsidR="00420F66" w:rsidRPr="009556F3">
        <w:rPr>
          <w:rFonts w:cs="Arial"/>
          <w:szCs w:val="18"/>
          <w:vertAlign w:val="superscript"/>
        </w:rPr>
        <w:footnoteReference w:id="7"/>
      </w:r>
      <w:r w:rsidR="00420F66" w:rsidRPr="009556F3">
        <w:rPr>
          <w:rFonts w:cs="Arial"/>
          <w:szCs w:val="18"/>
        </w:rPr>
        <w:t xml:space="preserve"> et quels résultats</w:t>
      </w:r>
      <w:r w:rsidR="00420F66" w:rsidRPr="009556F3">
        <w:rPr>
          <w:rFonts w:cs="Arial"/>
          <w:szCs w:val="18"/>
          <w:vertAlign w:val="superscript"/>
        </w:rPr>
        <w:footnoteReference w:id="8"/>
      </w:r>
      <w:r w:rsidR="00420F66" w:rsidRPr="009556F3">
        <w:rPr>
          <w:rFonts w:cs="Arial"/>
          <w:szCs w:val="18"/>
        </w:rPr>
        <w:t xml:space="preserve"> avez-vous obtenus ?</w:t>
      </w:r>
    </w:p>
    <w:p w14:paraId="7F6DEBBB" w14:textId="77777777" w:rsidR="00420F66" w:rsidRPr="009556F3" w:rsidRDefault="003E7D09" w:rsidP="00420F66">
      <w:pPr>
        <w:autoSpaceDE w:val="0"/>
        <w:autoSpaceDN w:val="0"/>
        <w:adjustRightInd w:val="0"/>
        <w:spacing w:before="120" w:after="120"/>
        <w:rPr>
          <w:rFonts w:cs="Arial"/>
          <w:szCs w:val="18"/>
        </w:rPr>
      </w:pPr>
      <w:r>
        <w:rPr>
          <w:rFonts w:cs="Arial"/>
          <w:szCs w:val="18"/>
        </w:rPr>
        <w:t>3</w:t>
      </w:r>
      <w:r w:rsidR="00420F66" w:rsidRPr="009556F3">
        <w:rPr>
          <w:rFonts w:cs="Arial"/>
          <w:szCs w:val="18"/>
        </w:rPr>
        <w:t>. Avez-vous été au cours des dix dernières années ou êtes-vous un actionnaire significatif</w:t>
      </w:r>
      <w:r w:rsidR="00420F66" w:rsidRPr="009556F3">
        <w:rPr>
          <w:rFonts w:cs="Arial"/>
          <w:szCs w:val="18"/>
          <w:vertAlign w:val="superscript"/>
        </w:rPr>
        <w:footnoteReference w:id="9"/>
      </w:r>
      <w:r w:rsidR="00420F66" w:rsidRPr="009556F3">
        <w:rPr>
          <w:rFonts w:cs="Arial"/>
          <w:szCs w:val="18"/>
        </w:rPr>
        <w:t>, un associé en nom ou un associé commandité d'une autre société (dans l'affirmative, précisez le nom et l'activité de ces sociétés ainsi que le montant de votre participation) ?</w:t>
      </w:r>
    </w:p>
    <w:p w14:paraId="7F6DEBBC" w14:textId="77777777" w:rsidR="00420F66" w:rsidRPr="009556F3" w:rsidRDefault="003E7D09" w:rsidP="00420F66">
      <w:pPr>
        <w:autoSpaceDE w:val="0"/>
        <w:autoSpaceDN w:val="0"/>
        <w:adjustRightInd w:val="0"/>
        <w:spacing w:before="120" w:after="120"/>
        <w:rPr>
          <w:rFonts w:cs="Arial"/>
          <w:szCs w:val="18"/>
        </w:rPr>
      </w:pPr>
      <w:r>
        <w:rPr>
          <w:rFonts w:cs="Arial"/>
          <w:szCs w:val="18"/>
        </w:rPr>
        <w:t>4</w:t>
      </w:r>
      <w:r w:rsidR="00420F66" w:rsidRPr="009556F3">
        <w:rPr>
          <w:rFonts w:cs="Arial"/>
          <w:szCs w:val="18"/>
        </w:rPr>
        <w:t xml:space="preserve">. L'une des sociétés dans lesquelles vous avez exercé au cours des dix dernières années ou exercez encore des responsabilités de dirigeant ou dont vous avez été ou êtes un actionnaire significatif, un </w:t>
      </w:r>
      <w:r w:rsidR="00420F66" w:rsidRPr="009556F3">
        <w:rPr>
          <w:rFonts w:cs="Arial"/>
          <w:szCs w:val="18"/>
        </w:rPr>
        <w:lastRenderedPageBreak/>
        <w:t>associé en nom ou un associé commandité, s'est-elle vu, à votre connaissance, refuser ou retirer une autorisation ou un agrément dans le domaine bancaire ou financier, en France ou à l'étranger ?</w:t>
      </w:r>
    </w:p>
    <w:p w14:paraId="7F6DEBBD" w14:textId="77777777" w:rsidR="00420F66" w:rsidRPr="009556F3" w:rsidRDefault="003E7D09" w:rsidP="00420F66">
      <w:pPr>
        <w:autoSpaceDE w:val="0"/>
        <w:autoSpaceDN w:val="0"/>
        <w:adjustRightInd w:val="0"/>
        <w:spacing w:before="120" w:after="120"/>
        <w:rPr>
          <w:rFonts w:cs="Arial"/>
          <w:szCs w:val="18"/>
        </w:rPr>
      </w:pPr>
      <w:r>
        <w:rPr>
          <w:rFonts w:cs="Arial"/>
          <w:szCs w:val="18"/>
        </w:rPr>
        <w:t>5</w:t>
      </w:r>
      <w:r w:rsidR="00420F66" w:rsidRPr="009556F3">
        <w:rPr>
          <w:rFonts w:cs="Arial"/>
          <w:szCs w:val="18"/>
        </w:rPr>
        <w:t>. L'une des sociétés dans lesquelles vous avez exercé au cours des dix dernières années ou exercez des responsabilités de dirigeant ou dont vous avez été ou êtes un actionnaire significatif, un associé en nom ou un associé commandité, a-t-elle fait l'objet, à votre connaissance, d'une condamnation pénale, d'une sanction administrative ou disciplinaire, ou d'une mesure de suspension ou d'exclusion d'une organisation professionnelle ? Une telle procédure est-elle en cours ?</w:t>
      </w:r>
    </w:p>
    <w:p w14:paraId="7F6DEBBE" w14:textId="77777777" w:rsidR="00420F66" w:rsidRPr="009556F3" w:rsidRDefault="003E7D09" w:rsidP="00420F66">
      <w:pPr>
        <w:autoSpaceDE w:val="0"/>
        <w:autoSpaceDN w:val="0"/>
        <w:adjustRightInd w:val="0"/>
        <w:spacing w:before="120" w:after="120"/>
        <w:rPr>
          <w:rFonts w:cs="Arial"/>
          <w:szCs w:val="18"/>
        </w:rPr>
      </w:pPr>
      <w:r>
        <w:rPr>
          <w:rFonts w:cs="Arial"/>
          <w:szCs w:val="18"/>
        </w:rPr>
        <w:t>6</w:t>
      </w:r>
      <w:r w:rsidR="00420F66" w:rsidRPr="009556F3">
        <w:rPr>
          <w:rFonts w:cs="Arial"/>
          <w:szCs w:val="18"/>
        </w:rPr>
        <w:t xml:space="preserve">. Avez-vous été ou envisagez-vous d'être prochainement partie à un arrangement amiable ou à une procédure judiciaire en France ou à l'étranger ayant pour objet un apurement des dettes d'une entreprise dont vous avez été ou seriez </w:t>
      </w:r>
      <w:r w:rsidR="00420F66" w:rsidRPr="00807835">
        <w:rPr>
          <w:rFonts w:cs="Arial"/>
          <w:szCs w:val="18"/>
        </w:rPr>
        <w:t>encore dirigeant, actionnaire significatif ou associé ?</w:t>
      </w:r>
      <w:r w:rsidR="00420F66" w:rsidRPr="00807835">
        <w:rPr>
          <w:rFonts w:cs="Arial"/>
          <w:bCs/>
          <w:szCs w:val="18"/>
        </w:rPr>
        <w:t xml:space="preserve"> Avez-vous fait l’objet d’une faillite personnelle ou d’une autre mesure d’interdiction prévue aux articles L. 653-1 et suivants de commerce, ou même d’une quelconque interdiction de diriger, gérer, administrer ou contrôler une entreprise ?</w:t>
      </w:r>
    </w:p>
    <w:p w14:paraId="7F6DEBBF" w14:textId="77777777" w:rsidR="00420F66" w:rsidRPr="009556F3" w:rsidRDefault="003E7D09" w:rsidP="00420F66">
      <w:pPr>
        <w:autoSpaceDE w:val="0"/>
        <w:autoSpaceDN w:val="0"/>
        <w:adjustRightInd w:val="0"/>
        <w:spacing w:before="120" w:after="120"/>
        <w:rPr>
          <w:rFonts w:cs="Arial"/>
          <w:szCs w:val="18"/>
        </w:rPr>
      </w:pPr>
      <w:r>
        <w:rPr>
          <w:rFonts w:cs="Arial"/>
          <w:szCs w:val="18"/>
        </w:rPr>
        <w:t>7</w:t>
      </w:r>
      <w:r w:rsidR="00420F66" w:rsidRPr="009556F3">
        <w:rPr>
          <w:rFonts w:cs="Arial"/>
          <w:szCs w:val="18"/>
        </w:rPr>
        <w:t>. Parmi les sociétés dans lesquelles vous exercez des responsabilités, ou dont vous êtes un actionnaire significatif, un associé en nom ou un associé commandité, quelles sont celles qui, à votre connaissance, entretiennent ou pourraient entretenir des relations d'affaires significatives ?</w:t>
      </w:r>
    </w:p>
    <w:p w14:paraId="7F6DEBC0" w14:textId="77777777" w:rsidR="00420F66" w:rsidRPr="009556F3" w:rsidRDefault="003E7D09" w:rsidP="00420F66">
      <w:pPr>
        <w:autoSpaceDE w:val="0"/>
        <w:autoSpaceDN w:val="0"/>
        <w:adjustRightInd w:val="0"/>
        <w:spacing w:before="120" w:after="120"/>
        <w:rPr>
          <w:rFonts w:cs="Arial"/>
          <w:szCs w:val="18"/>
        </w:rPr>
      </w:pPr>
      <w:r>
        <w:rPr>
          <w:rFonts w:cs="Arial"/>
          <w:szCs w:val="18"/>
        </w:rPr>
        <w:t>8</w:t>
      </w:r>
      <w:r w:rsidR="00420F66" w:rsidRPr="009556F3">
        <w:rPr>
          <w:rFonts w:cs="Arial"/>
          <w:szCs w:val="18"/>
        </w:rPr>
        <w:t xml:space="preserve">. Indiquer, le cas échéant, </w:t>
      </w:r>
      <w:r>
        <w:rPr>
          <w:rFonts w:cs="Arial"/>
          <w:szCs w:val="18"/>
        </w:rPr>
        <w:t>la liste de vos autres activités et mandats sociaux</w:t>
      </w:r>
      <w:r w:rsidR="00420F66" w:rsidRPr="009556F3">
        <w:rPr>
          <w:rFonts w:cs="Arial"/>
          <w:szCs w:val="18"/>
        </w:rPr>
        <w:t xml:space="preserve">. </w:t>
      </w:r>
    </w:p>
    <w:p w14:paraId="7F6DEBC1" w14:textId="77777777" w:rsidR="00420F66" w:rsidRDefault="003E7D09" w:rsidP="00420F66">
      <w:pPr>
        <w:autoSpaceDE w:val="0"/>
        <w:autoSpaceDN w:val="0"/>
        <w:adjustRightInd w:val="0"/>
        <w:spacing w:before="120" w:after="120"/>
        <w:rPr>
          <w:rFonts w:cs="Arial"/>
          <w:szCs w:val="18"/>
        </w:rPr>
      </w:pPr>
      <w:r>
        <w:rPr>
          <w:rFonts w:cs="Arial"/>
          <w:szCs w:val="18"/>
        </w:rPr>
        <w:t>I</w:t>
      </w:r>
      <w:r w:rsidR="00420F66" w:rsidRPr="009556F3">
        <w:rPr>
          <w:rFonts w:cs="Arial"/>
          <w:szCs w:val="18"/>
        </w:rPr>
        <w:t xml:space="preserve">ndiquer les </w:t>
      </w:r>
      <w:r>
        <w:rPr>
          <w:rFonts w:cs="Arial"/>
          <w:szCs w:val="18"/>
        </w:rPr>
        <w:t>activités et mandats sociaux</w:t>
      </w:r>
      <w:r w:rsidR="00420F66" w:rsidRPr="009556F3">
        <w:rPr>
          <w:rFonts w:cs="Arial"/>
          <w:szCs w:val="18"/>
        </w:rPr>
        <w:t xml:space="preserve"> pour lesquels vous pourriez connaître des conflits d’intérêts. Dans ce cas, préciser les dispositions que vous comptez prendre pour y remédier.</w:t>
      </w:r>
    </w:p>
    <w:p w14:paraId="7F6DEBC2" w14:textId="77777777" w:rsidR="00420F66" w:rsidRPr="009556F3" w:rsidRDefault="003E7D09" w:rsidP="00420F66">
      <w:pPr>
        <w:autoSpaceDE w:val="0"/>
        <w:autoSpaceDN w:val="0"/>
        <w:adjustRightInd w:val="0"/>
        <w:spacing w:before="120" w:after="120"/>
        <w:rPr>
          <w:rFonts w:cs="Arial"/>
          <w:szCs w:val="18"/>
        </w:rPr>
      </w:pPr>
      <w:r>
        <w:rPr>
          <w:rFonts w:cs="Arial"/>
          <w:szCs w:val="18"/>
        </w:rPr>
        <w:t>9</w:t>
      </w:r>
      <w:r w:rsidR="00420F66" w:rsidRPr="009556F3">
        <w:rPr>
          <w:rFonts w:cs="Arial"/>
          <w:szCs w:val="18"/>
        </w:rPr>
        <w:t>. Avez-vous, au cours des dix dernières années, exercé des fonctions au sein d'une société dont les commissaires aux comptes ou les contrôleurs légaux</w:t>
      </w:r>
      <w:r w:rsidR="00420F66" w:rsidRPr="009556F3">
        <w:rPr>
          <w:rFonts w:cs="Arial"/>
          <w:szCs w:val="18"/>
          <w:vertAlign w:val="superscript"/>
        </w:rPr>
        <w:footnoteReference w:id="10"/>
      </w:r>
      <w:r w:rsidR="00420F66" w:rsidRPr="009556F3">
        <w:rPr>
          <w:rFonts w:cs="Arial"/>
          <w:szCs w:val="18"/>
        </w:rPr>
        <w:t xml:space="preserve"> ont refusé de certifier les comptes ou pour laquelle ils ont assorti leur certification de réserves ou d'observations ?</w:t>
      </w:r>
    </w:p>
    <w:p w14:paraId="7F6DEBC3" w14:textId="720FABB0" w:rsidR="00420F66" w:rsidRPr="00510FE5" w:rsidRDefault="00420F66" w:rsidP="00420F66">
      <w:pPr>
        <w:autoSpaceDE w:val="0"/>
        <w:autoSpaceDN w:val="0"/>
        <w:adjustRightInd w:val="0"/>
        <w:spacing w:before="120" w:after="120"/>
        <w:rPr>
          <w:rFonts w:cs="Arial"/>
          <w:szCs w:val="18"/>
        </w:rPr>
      </w:pPr>
      <w:r w:rsidRPr="009556F3">
        <w:rPr>
          <w:rFonts w:cs="Arial"/>
          <w:szCs w:val="18"/>
        </w:rPr>
        <w:t>1</w:t>
      </w:r>
      <w:r w:rsidR="003E7D09">
        <w:rPr>
          <w:rFonts w:cs="Arial"/>
          <w:szCs w:val="18"/>
        </w:rPr>
        <w:t>0</w:t>
      </w:r>
      <w:r w:rsidRPr="009556F3">
        <w:rPr>
          <w:rFonts w:cs="Arial"/>
          <w:szCs w:val="18"/>
        </w:rPr>
        <w:t xml:space="preserve">. Avez-vous, au cours des dix dernières années, fait l'objet d’une condamnation pénale, d'une sanction administrative ou disciplinaire d'une autorité professionnelle </w:t>
      </w:r>
      <w:r>
        <w:rPr>
          <w:rFonts w:cs="Arial"/>
          <w:szCs w:val="18"/>
        </w:rPr>
        <w:t xml:space="preserve">(y compris de l’AMF) </w:t>
      </w:r>
      <w:r w:rsidRPr="009556F3">
        <w:rPr>
          <w:rFonts w:cs="Arial"/>
          <w:szCs w:val="18"/>
        </w:rPr>
        <w:t xml:space="preserve">ou d'une mesure de suspension ou d'exclusion d'une organisation professionnelle en France ou à l'étranger </w:t>
      </w:r>
      <w:r w:rsidRPr="00047771">
        <w:rPr>
          <w:rFonts w:cs="Arial"/>
          <w:szCs w:val="18"/>
          <w:u w:val="single"/>
        </w:rPr>
        <w:t xml:space="preserve">ou d’une sanction </w:t>
      </w:r>
      <w:r w:rsidRPr="00510FE5">
        <w:rPr>
          <w:rFonts w:cs="Arial"/>
          <w:szCs w:val="18"/>
        </w:rPr>
        <w:t>prononcée par un organe central (au sens des articles L. 511-30 à L. 511-32 du Code monétaire et financier) ? Une telle procédure est-elle en cours ?</w:t>
      </w:r>
    </w:p>
    <w:p w14:paraId="7F6DEBC4" w14:textId="77777777" w:rsidR="00420F66" w:rsidRDefault="00420F66" w:rsidP="00420F66">
      <w:pPr>
        <w:autoSpaceDE w:val="0"/>
        <w:autoSpaceDN w:val="0"/>
        <w:adjustRightInd w:val="0"/>
        <w:spacing w:before="120" w:after="120"/>
        <w:rPr>
          <w:rFonts w:cs="Arial"/>
          <w:szCs w:val="18"/>
        </w:rPr>
      </w:pPr>
      <w:r w:rsidRPr="009556F3">
        <w:rPr>
          <w:rFonts w:cs="Arial"/>
          <w:szCs w:val="18"/>
        </w:rPr>
        <w:t>1</w:t>
      </w:r>
      <w:r w:rsidR="003E7D09">
        <w:rPr>
          <w:rFonts w:cs="Arial"/>
          <w:szCs w:val="18"/>
        </w:rPr>
        <w:t>1</w:t>
      </w:r>
      <w:r w:rsidRPr="009556F3">
        <w:rPr>
          <w:rFonts w:cs="Arial"/>
          <w:szCs w:val="18"/>
        </w:rPr>
        <w:t>. Avez-vous fait l'objet d'un licenciement pour faute ? (Donne</w:t>
      </w:r>
      <w:r>
        <w:rPr>
          <w:rFonts w:cs="Arial"/>
          <w:szCs w:val="18"/>
        </w:rPr>
        <w:t>z</w:t>
      </w:r>
      <w:r w:rsidRPr="009556F3">
        <w:rPr>
          <w:rFonts w:cs="Arial"/>
          <w:szCs w:val="18"/>
        </w:rPr>
        <w:t>, le cas échéant, toutes précisions utiles). Une telle procédure est-elle en cours ?</w:t>
      </w:r>
    </w:p>
    <w:p w14:paraId="7F6DEBC5" w14:textId="77777777" w:rsidR="00B358B7" w:rsidRPr="009556F3" w:rsidRDefault="00B358B7" w:rsidP="00B358B7">
      <w:pPr>
        <w:autoSpaceDE w:val="0"/>
        <w:autoSpaceDN w:val="0"/>
        <w:adjustRightInd w:val="0"/>
        <w:spacing w:before="120" w:after="120"/>
        <w:rPr>
          <w:rFonts w:cs="Arial"/>
          <w:szCs w:val="18"/>
        </w:rPr>
      </w:pPr>
      <w:r>
        <w:rPr>
          <w:rFonts w:cs="Arial"/>
          <w:szCs w:val="18"/>
        </w:rPr>
        <w:t>12. Etes-vous concerné, à titre personnel, par une mesure d’interdiction bancaire ou de surendettement ?</w:t>
      </w:r>
    </w:p>
    <w:p w14:paraId="7F6DEBC6" w14:textId="77777777" w:rsidR="00420F66" w:rsidRPr="009556F3" w:rsidRDefault="00420F66" w:rsidP="00420F66">
      <w:pPr>
        <w:autoSpaceDE w:val="0"/>
        <w:autoSpaceDN w:val="0"/>
        <w:adjustRightInd w:val="0"/>
        <w:spacing w:before="120" w:after="120"/>
        <w:rPr>
          <w:rFonts w:cs="Arial"/>
          <w:szCs w:val="18"/>
        </w:rPr>
      </w:pPr>
      <w:r w:rsidRPr="009556F3">
        <w:rPr>
          <w:rFonts w:cs="Arial"/>
          <w:szCs w:val="18"/>
        </w:rPr>
        <w:t>1</w:t>
      </w:r>
      <w:r w:rsidR="00B358B7">
        <w:rPr>
          <w:rFonts w:cs="Arial"/>
          <w:szCs w:val="18"/>
        </w:rPr>
        <w:t>3</w:t>
      </w:r>
      <w:r w:rsidRPr="009556F3">
        <w:rPr>
          <w:rFonts w:cs="Arial"/>
          <w:szCs w:val="18"/>
        </w:rPr>
        <w:t>. Entendez-vous effectuer, directement ou indirectement, des opérations personnelles ou professionnelles</w:t>
      </w:r>
      <w:r w:rsidRPr="009556F3">
        <w:rPr>
          <w:rFonts w:cs="Arial"/>
          <w:szCs w:val="18"/>
          <w:vertAlign w:val="superscript"/>
        </w:rPr>
        <w:footnoteReference w:id="11"/>
      </w:r>
      <w:r w:rsidRPr="009556F3">
        <w:rPr>
          <w:rFonts w:cs="Arial"/>
          <w:szCs w:val="18"/>
        </w:rPr>
        <w:t xml:space="preserve"> </w:t>
      </w:r>
      <w:r w:rsidR="002A3B18">
        <w:rPr>
          <w:rFonts w:cs="Arial"/>
          <w:szCs w:val="18"/>
        </w:rPr>
        <w:t>au titre de l’offre en biens divers concernée</w:t>
      </w:r>
      <w:r w:rsidRPr="009556F3">
        <w:rPr>
          <w:rFonts w:cs="Arial"/>
          <w:szCs w:val="18"/>
        </w:rPr>
        <w:t xml:space="preserve"> ? </w:t>
      </w:r>
    </w:p>
    <w:p w14:paraId="7F6DEBC7" w14:textId="77777777" w:rsidR="00420F66" w:rsidRPr="009556F3" w:rsidRDefault="00420F66" w:rsidP="00420F66">
      <w:pPr>
        <w:autoSpaceDE w:val="0"/>
        <w:autoSpaceDN w:val="0"/>
        <w:adjustRightInd w:val="0"/>
        <w:spacing w:before="120" w:after="120"/>
        <w:rPr>
          <w:rFonts w:cs="Arial"/>
          <w:szCs w:val="18"/>
        </w:rPr>
      </w:pPr>
      <w:r w:rsidRPr="009556F3">
        <w:rPr>
          <w:rFonts w:cs="Arial"/>
          <w:szCs w:val="18"/>
        </w:rPr>
        <w:t>1</w:t>
      </w:r>
      <w:r w:rsidR="00B358B7">
        <w:rPr>
          <w:rFonts w:cs="Arial"/>
          <w:szCs w:val="18"/>
        </w:rPr>
        <w:t>4</w:t>
      </w:r>
      <w:r w:rsidRPr="009556F3">
        <w:rPr>
          <w:rFonts w:cs="Arial"/>
          <w:szCs w:val="18"/>
        </w:rPr>
        <w:t>. Avez-vous connaissance d'autres informations susceptibles d'éclairer le jugement de l’AMF sur votre honorabilité et votre compétence ?</w:t>
      </w:r>
    </w:p>
    <w:p w14:paraId="7F6DEBC8" w14:textId="77777777" w:rsidR="00420F66" w:rsidRPr="009556F3" w:rsidRDefault="002A3B18" w:rsidP="00420F66">
      <w:pPr>
        <w:autoSpaceDE w:val="0"/>
        <w:autoSpaceDN w:val="0"/>
        <w:adjustRightInd w:val="0"/>
        <w:spacing w:before="120" w:after="120"/>
        <w:rPr>
          <w:rFonts w:cs="Arial"/>
          <w:szCs w:val="18"/>
        </w:rPr>
      </w:pPr>
      <w:r w:rsidRPr="009556F3">
        <w:rPr>
          <w:rFonts w:cs="Arial"/>
          <w:szCs w:val="18"/>
        </w:rPr>
        <w:t xml:space="preserve"> </w:t>
      </w:r>
      <w:r w:rsidR="00420F66" w:rsidRPr="009556F3">
        <w:rPr>
          <w:rFonts w:cs="Arial"/>
          <w:szCs w:val="18"/>
        </w:rPr>
        <w:t>« Je soussigné…………………………………</w:t>
      </w:r>
      <w:r w:rsidR="00420F66" w:rsidRPr="009556F3">
        <w:rPr>
          <w:rFonts w:cs="Arial"/>
          <w:szCs w:val="18"/>
          <w:vertAlign w:val="superscript"/>
        </w:rPr>
        <w:footnoteReference w:id="12"/>
      </w:r>
      <w:r w:rsidR="00420F66" w:rsidRPr="009556F3">
        <w:rPr>
          <w:rFonts w:cs="Arial"/>
          <w:szCs w:val="18"/>
        </w:rPr>
        <w:t xml:space="preserve"> certifie l'exactitude des informations ci-dessus et m'engage à porter immédiatement à la connaissance de l’Autorité des marchés financiers les changements des éléments contenus dans cette déclaration les concernant ».</w:t>
      </w:r>
    </w:p>
    <w:p w14:paraId="7F6DEBC9" w14:textId="77777777" w:rsidR="00420F66" w:rsidRPr="009556F3" w:rsidRDefault="00420F66" w:rsidP="00420F66">
      <w:pPr>
        <w:autoSpaceDE w:val="0"/>
        <w:autoSpaceDN w:val="0"/>
        <w:adjustRightInd w:val="0"/>
        <w:spacing w:before="360" w:after="360"/>
        <w:ind w:left="3686"/>
        <w:jc w:val="center"/>
        <w:rPr>
          <w:rFonts w:cs="Arial"/>
          <w:szCs w:val="18"/>
        </w:rPr>
      </w:pPr>
      <w:r w:rsidRPr="009556F3">
        <w:rPr>
          <w:rFonts w:cs="Arial"/>
          <w:szCs w:val="18"/>
        </w:rPr>
        <w:br/>
        <w:t>À                                          , le</w:t>
      </w:r>
    </w:p>
    <w:p w14:paraId="7F6DEBCA" w14:textId="77777777" w:rsidR="00420F66" w:rsidRPr="009556F3" w:rsidRDefault="00420F66" w:rsidP="00420F66">
      <w:pPr>
        <w:autoSpaceDE w:val="0"/>
        <w:autoSpaceDN w:val="0"/>
        <w:adjustRightInd w:val="0"/>
        <w:spacing w:before="360" w:after="360"/>
        <w:ind w:left="3686"/>
        <w:jc w:val="center"/>
        <w:rPr>
          <w:rFonts w:cs="Arial"/>
          <w:szCs w:val="18"/>
        </w:rPr>
      </w:pPr>
      <w:r>
        <w:rPr>
          <w:rFonts w:cs="Arial"/>
          <w:szCs w:val="18"/>
        </w:rPr>
        <w:t xml:space="preserve">Signature </w:t>
      </w:r>
    </w:p>
    <w:p w14:paraId="7F6DEBCB" w14:textId="77777777" w:rsidR="009E4513" w:rsidRDefault="009E4513" w:rsidP="00420F66">
      <w:pPr>
        <w:autoSpaceDE w:val="0"/>
        <w:autoSpaceDN w:val="0"/>
        <w:adjustRightInd w:val="0"/>
        <w:spacing w:before="360" w:after="360"/>
      </w:pPr>
    </w:p>
    <w:sectPr w:rsidR="009E4513" w:rsidSect="004814A4">
      <w:headerReference w:type="default" r:id="rId13"/>
      <w:footerReference w:type="even" r:id="rId14"/>
      <w:footerReference w:type="default" r:id="rId15"/>
      <w:headerReference w:type="first" r:id="rId16"/>
      <w:footerReference w:type="first" r:id="rId17"/>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EBCE" w14:textId="77777777" w:rsidR="00942911" w:rsidRDefault="00942911">
      <w:r>
        <w:separator/>
      </w:r>
    </w:p>
  </w:endnote>
  <w:endnote w:type="continuationSeparator" w:id="0">
    <w:p w14:paraId="7F6DEBCF" w14:textId="77777777" w:rsidR="00942911" w:rsidRDefault="009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Gras">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EBD2" w14:textId="77777777" w:rsidR="00942911" w:rsidRDefault="00942911"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7F6DEBD3" w14:textId="77777777" w:rsidR="00942911" w:rsidRDefault="009429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EBD4" w14:textId="77777777" w:rsidR="00942911" w:rsidRPr="00F36185" w:rsidRDefault="00942911" w:rsidP="002A4576">
    <w:pPr>
      <w:pBdr>
        <w:top w:val="single" w:sz="4" w:space="1" w:color="808080"/>
      </w:pBdr>
      <w:tabs>
        <w:tab w:val="left" w:pos="7938"/>
      </w:tabs>
      <w:jc w:val="left"/>
      <w:rPr>
        <w:color w:val="808080"/>
        <w:sz w:val="16"/>
        <w:szCs w:val="16"/>
      </w:rPr>
    </w:pPr>
    <w:r w:rsidRPr="00F36185">
      <w:rPr>
        <w:color w:val="808080"/>
        <w:sz w:val="16"/>
        <w:szCs w:val="16"/>
      </w:rPr>
      <w:tab/>
    </w:r>
    <w:r w:rsidRPr="00F36185">
      <w:rPr>
        <w:rStyle w:val="Numrodepage0"/>
        <w:color w:val="808080"/>
        <w:sz w:val="16"/>
        <w:szCs w:val="16"/>
      </w:rPr>
      <w:fldChar w:fldCharType="begin"/>
    </w:r>
    <w:r w:rsidRPr="00F36185">
      <w:rPr>
        <w:rStyle w:val="Numrodepage0"/>
        <w:color w:val="808080"/>
        <w:sz w:val="16"/>
        <w:szCs w:val="16"/>
      </w:rPr>
      <w:instrText xml:space="preserve"> PAGE </w:instrText>
    </w:r>
    <w:r w:rsidRPr="00F36185">
      <w:rPr>
        <w:rStyle w:val="Numrodepage0"/>
        <w:color w:val="808080"/>
        <w:sz w:val="16"/>
        <w:szCs w:val="16"/>
      </w:rPr>
      <w:fldChar w:fldCharType="separate"/>
    </w:r>
    <w:r w:rsidR="00C24F2F">
      <w:rPr>
        <w:rStyle w:val="Numrodepage0"/>
        <w:noProof/>
        <w:color w:val="808080"/>
        <w:sz w:val="16"/>
        <w:szCs w:val="16"/>
      </w:rPr>
      <w:t>2</w:t>
    </w:r>
    <w:r w:rsidRPr="00F36185">
      <w:rPr>
        <w:rStyle w:val="Numrodepage0"/>
        <w:color w:val="808080"/>
        <w:sz w:val="16"/>
        <w:szCs w:val="16"/>
      </w:rPr>
      <w:fldChar w:fldCharType="end"/>
    </w:r>
    <w:r w:rsidRPr="00F36185">
      <w:rPr>
        <w:rStyle w:val="Numrodepage0"/>
        <w:color w:val="808080"/>
        <w:sz w:val="16"/>
        <w:szCs w:val="16"/>
      </w:rPr>
      <w:t>/</w:t>
    </w:r>
    <w:r w:rsidRPr="00F36185">
      <w:rPr>
        <w:rStyle w:val="Numrodepage0"/>
        <w:color w:val="808080"/>
        <w:sz w:val="16"/>
      </w:rPr>
      <w:fldChar w:fldCharType="begin"/>
    </w:r>
    <w:r w:rsidRPr="00F36185">
      <w:rPr>
        <w:rStyle w:val="Numrodepage0"/>
        <w:color w:val="808080"/>
        <w:sz w:val="16"/>
      </w:rPr>
      <w:instrText xml:space="preserve"> NUMPAGES </w:instrText>
    </w:r>
    <w:r w:rsidRPr="00F36185">
      <w:rPr>
        <w:rStyle w:val="Numrodepage0"/>
        <w:color w:val="808080"/>
        <w:sz w:val="16"/>
      </w:rPr>
      <w:fldChar w:fldCharType="separate"/>
    </w:r>
    <w:r w:rsidR="00C24F2F">
      <w:rPr>
        <w:rStyle w:val="Numrodepage0"/>
        <w:noProof/>
        <w:color w:val="808080"/>
        <w:sz w:val="16"/>
      </w:rPr>
      <w:t>3</w:t>
    </w:r>
    <w:r w:rsidRPr="00F36185">
      <w:rPr>
        <w:rStyle w:val="Numrodepage0"/>
        <w:color w:val="80808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EBD6" w14:textId="10DA7875" w:rsidR="00942911" w:rsidRPr="00DF7C85" w:rsidRDefault="00942911" w:rsidP="00863BF5">
    <w:pPr>
      <w:pBdr>
        <w:top w:val="single" w:sz="4" w:space="1" w:color="808080"/>
      </w:pBdr>
      <w:tabs>
        <w:tab w:val="right" w:pos="8222"/>
      </w:tabs>
      <w:jc w:val="left"/>
      <w:rPr>
        <w:color w:val="808080"/>
        <w:sz w:val="16"/>
        <w:szCs w:val="16"/>
      </w:rPr>
    </w:pPr>
    <w:r w:rsidRPr="00DF7C85">
      <w:rPr>
        <w:color w:val="808080"/>
        <w:sz w:val="16"/>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C24F2F">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00C24F2F">
      <w:rPr>
        <w:rStyle w:val="Numrodepage0"/>
        <w:color w:val="808080"/>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DEBCC" w14:textId="77777777" w:rsidR="00942911" w:rsidRDefault="00942911">
      <w:r>
        <w:separator/>
      </w:r>
    </w:p>
  </w:footnote>
  <w:footnote w:type="continuationSeparator" w:id="0">
    <w:p w14:paraId="7F6DEBCD" w14:textId="77777777" w:rsidR="00942911" w:rsidRDefault="00942911">
      <w:r>
        <w:continuationSeparator/>
      </w:r>
    </w:p>
  </w:footnote>
  <w:footnote w:id="1">
    <w:p w14:paraId="7F6DEBDE" w14:textId="77777777" w:rsidR="00942911" w:rsidRPr="00085C26" w:rsidRDefault="00942911" w:rsidP="00420F66">
      <w:pPr>
        <w:autoSpaceDE w:val="0"/>
        <w:autoSpaceDN w:val="0"/>
        <w:adjustRightInd w:val="0"/>
        <w:spacing w:line="240" w:lineRule="auto"/>
        <w:rPr>
          <w:rFonts w:cs="Arial"/>
          <w:sz w:val="16"/>
          <w:szCs w:val="16"/>
        </w:rPr>
      </w:pPr>
      <w:r w:rsidRPr="00085C26">
        <w:rPr>
          <w:rFonts w:cs="Arial"/>
          <w:sz w:val="16"/>
          <w:szCs w:val="16"/>
          <w:vertAlign w:val="superscript"/>
          <w:lang w:val="en-US"/>
        </w:rPr>
        <w:footnoteRef/>
      </w:r>
      <w:r w:rsidRPr="00085C26">
        <w:rPr>
          <w:rFonts w:cs="Arial"/>
          <w:sz w:val="16"/>
          <w:szCs w:val="16"/>
        </w:rPr>
        <w:t xml:space="preserve"> Les informations relatives aux personnes physiques recueillies par le questionnaire en application de l'article L. 532-9 du code monétaire et financier font l’objet d’un traitement automatisé de données nominatives ayant reçu un avis favorable de </w:t>
      </w:r>
      <w:smartTag w:uri="urn:schemas-microsoft-com:office:smarttags" w:element="PersonName">
        <w:smartTagPr>
          <w:attr w:name="ProductID" w:val="la Commission"/>
        </w:smartTagPr>
        <w:r w:rsidRPr="00085C26">
          <w:rPr>
            <w:rFonts w:cs="Arial"/>
            <w:sz w:val="16"/>
            <w:szCs w:val="16"/>
          </w:rPr>
          <w:t>la Commission</w:t>
        </w:r>
      </w:smartTag>
      <w:r w:rsidRPr="00085C26">
        <w:rPr>
          <w:rFonts w:cs="Arial"/>
          <w:sz w:val="16"/>
          <w:szCs w:val="16"/>
        </w:rPr>
        <w:t xml:space="preserve"> nationale de l’informatique et des libertés (CNIL) en date du 18 septembre 2001.</w:t>
      </w:r>
    </w:p>
    <w:p w14:paraId="7F6DEBDF" w14:textId="77777777" w:rsidR="00942911" w:rsidRPr="00085C26" w:rsidRDefault="00942911" w:rsidP="00420F66">
      <w:pPr>
        <w:autoSpaceDE w:val="0"/>
        <w:autoSpaceDN w:val="0"/>
        <w:adjustRightInd w:val="0"/>
        <w:spacing w:line="240" w:lineRule="auto"/>
        <w:rPr>
          <w:rFonts w:cs="Arial"/>
          <w:sz w:val="16"/>
          <w:szCs w:val="16"/>
        </w:rPr>
      </w:pPr>
      <w:r w:rsidRPr="00085C26">
        <w:rPr>
          <w:rFonts w:cs="Arial"/>
          <w:sz w:val="16"/>
          <w:szCs w:val="16"/>
        </w:rPr>
        <w:t>Ces informations, collectées par l'Autorité des marchés financiers en sa qualité d’interlocuteur unique des personnes et entreprises demanderesses, sont enregistrées dans le fichier des dirigeants et actionnaires des établissements de crédit et des entreprises d’investissement (FIDEC) et sont destinées au Comité des établissements de crédit et des entreprises d'investissement et au Comité des entreprises d'assurance. Elles peuvent être communiquées, pour l’accomplissement de sa mission telle qu’elle est définie par le code précité, au fonds de garantie ainsi que, dans le respect de la législation en vigueur, notamment des articles L. 612-</w:t>
      </w:r>
      <w:smartTag w:uri="urn:schemas-microsoft-com:office:smarttags" w:element="metricconverter">
        <w:smartTagPr>
          <w:attr w:name="ProductID" w:val="6, L"/>
        </w:smartTagPr>
        <w:r w:rsidRPr="00085C26">
          <w:rPr>
            <w:rFonts w:cs="Arial"/>
            <w:sz w:val="16"/>
            <w:szCs w:val="16"/>
          </w:rPr>
          <w:t>6, L</w:t>
        </w:r>
      </w:smartTag>
      <w:r w:rsidRPr="00085C26">
        <w:rPr>
          <w:rFonts w:cs="Arial"/>
          <w:sz w:val="16"/>
          <w:szCs w:val="16"/>
        </w:rPr>
        <w:t>. 613-</w:t>
      </w:r>
      <w:smartTag w:uri="urn:schemas-microsoft-com:office:smarttags" w:element="metricconverter">
        <w:smartTagPr>
          <w:attr w:name="ProductID" w:val="12, L"/>
        </w:smartTagPr>
        <w:r w:rsidRPr="00085C26">
          <w:rPr>
            <w:rFonts w:cs="Arial"/>
            <w:sz w:val="16"/>
            <w:szCs w:val="16"/>
          </w:rPr>
          <w:t>12, L</w:t>
        </w:r>
      </w:smartTag>
      <w:r w:rsidRPr="00085C26">
        <w:rPr>
          <w:rFonts w:cs="Arial"/>
          <w:sz w:val="16"/>
          <w:szCs w:val="16"/>
        </w:rPr>
        <w:t>. 613-</w:t>
      </w:r>
      <w:smartTag w:uri="urn:schemas-microsoft-com:office:smarttags" w:element="metricconverter">
        <w:smartTagPr>
          <w:attr w:name="ProductID" w:val="13, L"/>
        </w:smartTagPr>
        <w:r w:rsidRPr="00085C26">
          <w:rPr>
            <w:rFonts w:cs="Arial"/>
            <w:sz w:val="16"/>
            <w:szCs w:val="16"/>
          </w:rPr>
          <w:t>13, L</w:t>
        </w:r>
      </w:smartTag>
      <w:r w:rsidRPr="00085C26">
        <w:rPr>
          <w:rFonts w:cs="Arial"/>
          <w:sz w:val="16"/>
          <w:szCs w:val="16"/>
        </w:rPr>
        <w:t>. 613-</w:t>
      </w:r>
      <w:smartTag w:uri="urn:schemas-microsoft-com:office:smarttags" w:element="metricconverter">
        <w:smartTagPr>
          <w:attr w:name="ProductID" w:val="20, L"/>
        </w:smartTagPr>
        <w:r w:rsidRPr="00085C26">
          <w:rPr>
            <w:rFonts w:cs="Arial"/>
            <w:sz w:val="16"/>
            <w:szCs w:val="16"/>
          </w:rPr>
          <w:t>20, L</w:t>
        </w:r>
      </w:smartTag>
      <w:r w:rsidRPr="00085C26">
        <w:rPr>
          <w:rFonts w:cs="Arial"/>
          <w:sz w:val="16"/>
          <w:szCs w:val="16"/>
        </w:rPr>
        <w:t>. 621-21 et L. 632-1 dudit code, à des autorités de surveillance étrangères.</w:t>
      </w:r>
    </w:p>
    <w:p w14:paraId="7F6DEBE0" w14:textId="5FC6A79F" w:rsidR="00942911" w:rsidRPr="00085C26" w:rsidRDefault="00942911" w:rsidP="00420F66">
      <w:pPr>
        <w:autoSpaceDE w:val="0"/>
        <w:autoSpaceDN w:val="0"/>
        <w:adjustRightInd w:val="0"/>
        <w:spacing w:line="240" w:lineRule="auto"/>
        <w:rPr>
          <w:rFonts w:cs="Arial"/>
          <w:sz w:val="16"/>
          <w:szCs w:val="16"/>
        </w:rPr>
      </w:pPr>
      <w:r w:rsidRPr="00085C26">
        <w:rPr>
          <w:rFonts w:cs="Arial"/>
          <w:sz w:val="16"/>
          <w:szCs w:val="16"/>
        </w:rPr>
        <w:t>Les personnes recensées, qui ne disposent pas, conformément aux dispositions de l’article 38 de la loi précitée du 6 janvier 1978, du droit d’opposition, peuvent avoir accès aux informations les concernant contenues dans FIDEC en adressant une demande écrite au président de l'Autorité des marchés financiers, à l’attention d</w:t>
      </w:r>
      <w:r w:rsidR="003A493A">
        <w:rPr>
          <w:rFonts w:cs="Arial"/>
          <w:sz w:val="16"/>
          <w:szCs w:val="16"/>
        </w:rPr>
        <w:t>e la Direction de la Gestion d’Actifs</w:t>
      </w:r>
      <w:r w:rsidRPr="00085C26">
        <w:rPr>
          <w:rFonts w:cs="Arial"/>
          <w:sz w:val="16"/>
          <w:szCs w:val="16"/>
        </w:rPr>
        <w:t>, 17 place de la Bourse 75082 Paris cedex 2.</w:t>
      </w:r>
    </w:p>
    <w:p w14:paraId="7F6DEBE1" w14:textId="77777777" w:rsidR="00942911" w:rsidRPr="00085C26" w:rsidRDefault="00942911" w:rsidP="00420F66">
      <w:pPr>
        <w:autoSpaceDE w:val="0"/>
        <w:autoSpaceDN w:val="0"/>
        <w:adjustRightInd w:val="0"/>
        <w:spacing w:line="240" w:lineRule="auto"/>
        <w:rPr>
          <w:rFonts w:cs="Arial"/>
          <w:sz w:val="16"/>
          <w:szCs w:val="16"/>
        </w:rPr>
      </w:pPr>
      <w:r w:rsidRPr="00085C26">
        <w:rPr>
          <w:rFonts w:cs="Arial"/>
          <w:sz w:val="16"/>
          <w:szCs w:val="16"/>
        </w:rPr>
        <w:t>La communication a lieu dans un bref délai suivant la formulation de la demande.</w:t>
      </w:r>
    </w:p>
    <w:p w14:paraId="7F6DEBE2" w14:textId="77777777" w:rsidR="00942911" w:rsidRPr="00085C26" w:rsidRDefault="00942911" w:rsidP="00420F66">
      <w:pPr>
        <w:autoSpaceDE w:val="0"/>
        <w:autoSpaceDN w:val="0"/>
        <w:adjustRightInd w:val="0"/>
        <w:spacing w:line="240" w:lineRule="auto"/>
        <w:rPr>
          <w:rFonts w:cs="Arial"/>
          <w:sz w:val="16"/>
          <w:szCs w:val="16"/>
        </w:rPr>
      </w:pPr>
      <w:r w:rsidRPr="00085C26">
        <w:rPr>
          <w:rFonts w:cs="Arial"/>
          <w:sz w:val="16"/>
          <w:szCs w:val="16"/>
        </w:rPr>
        <w:t>Il est procédé à la correction des erreurs éventuelles dans les huit jours ouvrés suivant la communication de l’information rectificative. L’intéressé est avisé par lettre de la rectification.</w:t>
      </w:r>
    </w:p>
  </w:footnote>
  <w:footnote w:id="2">
    <w:p w14:paraId="39E2F1B3" w14:textId="3BBB12AA" w:rsidR="003A493A" w:rsidRDefault="003A493A">
      <w:pPr>
        <w:pStyle w:val="Notedebasdepage"/>
      </w:pPr>
      <w:r>
        <w:rPr>
          <w:rStyle w:val="Appelnotedebasdep"/>
        </w:rPr>
        <w:footnoteRef/>
      </w:r>
      <w:r>
        <w:t xml:space="preserve"> Ou une attestation tenant lieu d’extrait de casier judiciaire (bulletin n°3).</w:t>
      </w:r>
    </w:p>
  </w:footnote>
  <w:footnote w:id="3">
    <w:p w14:paraId="7F6DEBE3" w14:textId="77777777" w:rsidR="00942911" w:rsidRPr="00085C26" w:rsidRDefault="00942911" w:rsidP="00420F66">
      <w:pPr>
        <w:autoSpaceDE w:val="0"/>
        <w:autoSpaceDN w:val="0"/>
        <w:adjustRightInd w:val="0"/>
        <w:spacing w:line="240" w:lineRule="auto"/>
        <w:rPr>
          <w:rFonts w:cs="Arial"/>
          <w:sz w:val="16"/>
          <w:szCs w:val="16"/>
        </w:rPr>
      </w:pPr>
      <w:r w:rsidRPr="00085C26">
        <w:rPr>
          <w:rFonts w:cs="Arial"/>
          <w:sz w:val="16"/>
          <w:szCs w:val="16"/>
          <w:vertAlign w:val="superscript"/>
          <w:lang w:val="en-US"/>
        </w:rPr>
        <w:footnoteRef/>
      </w:r>
      <w:r w:rsidRPr="00085C26">
        <w:rPr>
          <w:rFonts w:cs="Arial"/>
          <w:sz w:val="16"/>
          <w:szCs w:val="16"/>
        </w:rPr>
        <w:t xml:space="preserve"> Afin de permettre d’appréhender les conséquences de son action comme dirigeant.</w:t>
      </w:r>
    </w:p>
  </w:footnote>
  <w:footnote w:id="4">
    <w:p w14:paraId="7F6DEBE4" w14:textId="77777777" w:rsidR="00942911" w:rsidRPr="00085C26" w:rsidRDefault="00942911" w:rsidP="00420F66">
      <w:pPr>
        <w:pStyle w:val="Notedebasdepage"/>
        <w:spacing w:line="240" w:lineRule="auto"/>
        <w:rPr>
          <w:rFonts w:cs="Arial"/>
          <w:szCs w:val="16"/>
        </w:rPr>
      </w:pPr>
      <w:r w:rsidRPr="00085C26">
        <w:rPr>
          <w:rStyle w:val="Appelnotedebasdep"/>
          <w:rFonts w:cs="Arial"/>
          <w:szCs w:val="16"/>
        </w:rPr>
        <w:footnoteRef/>
      </w:r>
      <w:r w:rsidRPr="00085C26">
        <w:rPr>
          <w:rFonts w:cs="Arial"/>
          <w:szCs w:val="16"/>
        </w:rPr>
        <w:t xml:space="preserve"> Afin d’éviter des erreurs d’identification, ces renseignements ne sont nécessaires que pour les personnes (quelle que soit leur nationalité) nées dans les territoires d'outre-mer ou à l'étranger. </w:t>
      </w:r>
    </w:p>
  </w:footnote>
  <w:footnote w:id="5">
    <w:p w14:paraId="7F6DEBE5" w14:textId="77777777" w:rsidR="00942911" w:rsidRPr="00085C26" w:rsidRDefault="00942911" w:rsidP="00420F66">
      <w:pPr>
        <w:pStyle w:val="Notedebasdepage"/>
        <w:tabs>
          <w:tab w:val="left" w:pos="142"/>
        </w:tabs>
        <w:spacing w:line="240" w:lineRule="auto"/>
        <w:rPr>
          <w:rFonts w:cs="Arial"/>
          <w:szCs w:val="16"/>
        </w:rPr>
      </w:pPr>
      <w:r w:rsidRPr="00085C26">
        <w:rPr>
          <w:rStyle w:val="Appelnotedebasdep"/>
          <w:rFonts w:cs="Arial"/>
          <w:szCs w:val="16"/>
        </w:rPr>
        <w:footnoteRef/>
      </w:r>
      <w:r w:rsidRPr="00085C26">
        <w:rPr>
          <w:rFonts w:cs="Arial"/>
          <w:szCs w:val="16"/>
        </w:rPr>
        <w:t xml:space="preserve">  Indiquer le lieu de résidence envisagé à la suite de la prise de fonctions s'il est différent du lieu actuel.</w:t>
      </w:r>
    </w:p>
  </w:footnote>
  <w:footnote w:id="6">
    <w:p w14:paraId="7F6DEBE6" w14:textId="77777777" w:rsidR="00942911" w:rsidRPr="00085C26" w:rsidRDefault="00942911" w:rsidP="00420F66">
      <w:pPr>
        <w:pStyle w:val="Notedebasdepage"/>
        <w:spacing w:line="240" w:lineRule="auto"/>
        <w:rPr>
          <w:rFonts w:cs="Arial"/>
          <w:szCs w:val="16"/>
        </w:rPr>
      </w:pPr>
      <w:r w:rsidRPr="00085C26">
        <w:rPr>
          <w:rStyle w:val="Appelnotedebasdep"/>
          <w:rFonts w:cs="Arial"/>
          <w:szCs w:val="16"/>
        </w:rPr>
        <w:footnoteRef/>
      </w:r>
      <w:r w:rsidRPr="00085C26">
        <w:rPr>
          <w:rFonts w:cs="Arial"/>
          <w:szCs w:val="16"/>
        </w:rPr>
        <w:t xml:space="preserve">  Pour laquelle ce dossier est présenté.</w:t>
      </w:r>
    </w:p>
  </w:footnote>
  <w:footnote w:id="7">
    <w:p w14:paraId="7F6DEBE7" w14:textId="77777777" w:rsidR="00942911" w:rsidRPr="00085C26" w:rsidRDefault="00942911" w:rsidP="00420F6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line="240" w:lineRule="auto"/>
        <w:rPr>
          <w:rFonts w:cs="Arial"/>
          <w:sz w:val="16"/>
          <w:szCs w:val="16"/>
        </w:rPr>
      </w:pPr>
      <w:r w:rsidRPr="00085C26">
        <w:rPr>
          <w:rFonts w:cs="Arial"/>
          <w:sz w:val="16"/>
          <w:szCs w:val="16"/>
          <w:vertAlign w:val="superscript"/>
          <w:lang w:val="en-US"/>
        </w:rPr>
        <w:footnoteRef/>
      </w:r>
      <w:r w:rsidRPr="00085C26">
        <w:rPr>
          <w:rFonts w:cs="Arial"/>
          <w:sz w:val="16"/>
          <w:szCs w:val="16"/>
        </w:rPr>
        <w:t> Nombre de collaborateurs, délégations de pouvoirs, capitaux gérés, budget délégué, etc.</w:t>
      </w:r>
    </w:p>
  </w:footnote>
  <w:footnote w:id="8">
    <w:p w14:paraId="7F6DEBE8" w14:textId="77777777" w:rsidR="00942911" w:rsidRPr="00085C26" w:rsidRDefault="00942911" w:rsidP="00420F6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line="240" w:lineRule="auto"/>
        <w:rPr>
          <w:rFonts w:cs="Arial"/>
          <w:sz w:val="16"/>
          <w:szCs w:val="16"/>
        </w:rPr>
      </w:pPr>
      <w:r w:rsidRPr="00085C26">
        <w:rPr>
          <w:rFonts w:cs="Arial"/>
          <w:sz w:val="16"/>
          <w:szCs w:val="16"/>
          <w:vertAlign w:val="superscript"/>
          <w:lang w:val="en-US"/>
        </w:rPr>
        <w:footnoteRef/>
      </w:r>
      <w:r w:rsidRPr="00085C26">
        <w:rPr>
          <w:rFonts w:cs="Arial"/>
          <w:sz w:val="16"/>
          <w:szCs w:val="16"/>
        </w:rPr>
        <w:t> En termes de développement de l'activité et de rentabilité.</w:t>
      </w:r>
    </w:p>
  </w:footnote>
  <w:footnote w:id="9">
    <w:p w14:paraId="7F6DEBE9" w14:textId="77777777" w:rsidR="00942911" w:rsidRPr="00085C26" w:rsidRDefault="00942911" w:rsidP="00420F66">
      <w:pPr>
        <w:autoSpaceDE w:val="0"/>
        <w:autoSpaceDN w:val="0"/>
        <w:adjustRightInd w:val="0"/>
        <w:spacing w:line="240" w:lineRule="auto"/>
        <w:ind w:hanging="7"/>
        <w:rPr>
          <w:rFonts w:cs="Arial"/>
          <w:sz w:val="16"/>
          <w:szCs w:val="16"/>
        </w:rPr>
      </w:pPr>
      <w:r w:rsidRPr="00085C26">
        <w:rPr>
          <w:rFonts w:cs="Arial"/>
          <w:sz w:val="16"/>
          <w:szCs w:val="16"/>
          <w:vertAlign w:val="superscript"/>
          <w:lang w:val="en-US"/>
        </w:rPr>
        <w:footnoteRef/>
      </w:r>
      <w:r w:rsidRPr="00085C26">
        <w:rPr>
          <w:rFonts w:cs="Arial"/>
          <w:sz w:val="16"/>
          <w:szCs w:val="16"/>
        </w:rPr>
        <w:t> Si oui, précisez le nom et l'activité de ces entreprises ainsi que le montant de votre participation (un actionnaire significatif détient au moins 10 % du capital ou des droits de vote d'une entreprise).</w:t>
      </w:r>
    </w:p>
  </w:footnote>
  <w:footnote w:id="10">
    <w:p w14:paraId="7F6DEBEA" w14:textId="77777777" w:rsidR="00942911" w:rsidRPr="00085C26" w:rsidRDefault="00942911" w:rsidP="00420F66">
      <w:pPr>
        <w:autoSpaceDE w:val="0"/>
        <w:autoSpaceDN w:val="0"/>
        <w:adjustRightInd w:val="0"/>
        <w:spacing w:line="240" w:lineRule="auto"/>
        <w:rPr>
          <w:rFonts w:cs="Arial"/>
          <w:sz w:val="16"/>
          <w:szCs w:val="16"/>
        </w:rPr>
      </w:pPr>
      <w:r w:rsidRPr="00085C26">
        <w:rPr>
          <w:rFonts w:cs="Arial"/>
          <w:sz w:val="16"/>
          <w:szCs w:val="16"/>
          <w:vertAlign w:val="superscript"/>
          <w:lang w:val="en-US"/>
        </w:rPr>
        <w:footnoteRef/>
      </w:r>
      <w:r w:rsidRPr="00085C26">
        <w:rPr>
          <w:rFonts w:cs="Arial"/>
          <w:sz w:val="16"/>
          <w:szCs w:val="16"/>
        </w:rPr>
        <w:t xml:space="preserve"> Concerne les entreprises étrangères.</w:t>
      </w:r>
    </w:p>
  </w:footnote>
  <w:footnote w:id="11">
    <w:p w14:paraId="7F6DEBEB" w14:textId="77777777" w:rsidR="00942911" w:rsidRPr="00085C26" w:rsidRDefault="00942911" w:rsidP="00420F66">
      <w:pPr>
        <w:autoSpaceDE w:val="0"/>
        <w:autoSpaceDN w:val="0"/>
        <w:adjustRightInd w:val="0"/>
        <w:spacing w:line="240" w:lineRule="auto"/>
        <w:rPr>
          <w:rFonts w:cs="Arial"/>
          <w:sz w:val="16"/>
          <w:szCs w:val="16"/>
        </w:rPr>
      </w:pPr>
      <w:r w:rsidRPr="00085C26">
        <w:rPr>
          <w:rFonts w:cs="Arial"/>
          <w:sz w:val="16"/>
          <w:szCs w:val="16"/>
          <w:vertAlign w:val="superscript"/>
          <w:lang w:val="en-US"/>
        </w:rPr>
        <w:footnoteRef/>
      </w:r>
      <w:r w:rsidRPr="00085C26">
        <w:rPr>
          <w:rFonts w:cs="Arial"/>
          <w:sz w:val="16"/>
          <w:szCs w:val="16"/>
        </w:rPr>
        <w:t xml:space="preserve"> À titre d'exemple, la société aura-t-elle parmi ses clients ou fournisseurs une autre société au sein de laquelle vous exercez des fonctions de dirigeant, d'actionnaire significatif, d'associé en nom ou d'associé commandité ? </w:t>
      </w:r>
    </w:p>
  </w:footnote>
  <w:footnote w:id="12">
    <w:p w14:paraId="7F6DEBEC" w14:textId="77777777" w:rsidR="00942911" w:rsidRPr="00085C26" w:rsidRDefault="00942911" w:rsidP="00420F66">
      <w:pPr>
        <w:autoSpaceDE w:val="0"/>
        <w:autoSpaceDN w:val="0"/>
        <w:adjustRightInd w:val="0"/>
        <w:spacing w:line="240" w:lineRule="auto"/>
        <w:rPr>
          <w:rFonts w:cs="Arial"/>
          <w:sz w:val="16"/>
          <w:szCs w:val="16"/>
        </w:rPr>
      </w:pPr>
      <w:r w:rsidRPr="00085C26">
        <w:rPr>
          <w:rFonts w:cs="Arial"/>
          <w:sz w:val="16"/>
          <w:szCs w:val="16"/>
          <w:vertAlign w:val="superscript"/>
          <w:lang w:val="en-US"/>
        </w:rPr>
        <w:footnoteRef/>
      </w:r>
      <w:r w:rsidRPr="00085C26">
        <w:rPr>
          <w:rFonts w:cs="Arial"/>
          <w:sz w:val="16"/>
          <w:szCs w:val="16"/>
        </w:rPr>
        <w:t xml:space="preserve"> Nom et prénom.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EBD1" w14:textId="6C6A26DF" w:rsidR="00942911" w:rsidRPr="00A951BF" w:rsidRDefault="00942911" w:rsidP="00C70E4A">
    <w:pPr>
      <w:pStyle w:val="numrodepage"/>
      <w:pBdr>
        <w:bottom w:val="single" w:sz="4" w:space="1" w:color="808080"/>
      </w:pBdr>
      <w:spacing w:line="240" w:lineRule="auto"/>
      <w:ind w:left="1134"/>
      <w:jc w:val="both"/>
    </w:pPr>
    <w:r>
      <w:rPr>
        <w:noProof/>
        <w:szCs w:val="16"/>
      </w:rPr>
      <w:drawing>
        <wp:anchor distT="0" distB="0" distL="114300" distR="114300" simplePos="0" relativeHeight="251657216" behindDoc="0" locked="0" layoutInCell="1" allowOverlap="1" wp14:anchorId="7F6DEBD9" wp14:editId="7F6DEBDA">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Fiche de renseignements à fournir par les intervenants d’une opération en biens divers – Annexe 1 de l’instruction AMF </w:t>
    </w:r>
    <w:r w:rsidR="00316E8A">
      <w:t>DOC-</w:t>
    </w:r>
    <w:r>
      <w:t>2017-</w:t>
    </w:r>
    <w:r w:rsidR="00316E8A">
      <w:t>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EBD5" w14:textId="1BD42EBD" w:rsidR="00942911" w:rsidRDefault="00942911">
    <w:pPr>
      <w:pStyle w:val="En-tte"/>
    </w:pPr>
    <w:r>
      <w:rPr>
        <w:noProof/>
      </w:rPr>
      <w:drawing>
        <wp:anchor distT="0" distB="0" distL="114300" distR="114300" simplePos="0" relativeHeight="251658240" behindDoc="0" locked="0" layoutInCell="1" allowOverlap="1" wp14:anchorId="7F6DEBDC" wp14:editId="7F6DEBDD">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02F5A8B"/>
    <w:multiLevelType w:val="hybridMultilevel"/>
    <w:tmpl w:val="855A316E"/>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3">
    <w:nsid w:val="26D611FE"/>
    <w:multiLevelType w:val="hybridMultilevel"/>
    <w:tmpl w:val="E3AA9290"/>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02"/>
        </w:tabs>
        <w:ind w:left="2102" w:hanging="360"/>
      </w:pPr>
      <w:rPr>
        <w:rFonts w:ascii="Courier New" w:hAnsi="Courier New" w:cs="Courier New" w:hint="default"/>
      </w:rPr>
    </w:lvl>
    <w:lvl w:ilvl="2" w:tplc="040C0005" w:tentative="1">
      <w:start w:val="1"/>
      <w:numFmt w:val="bullet"/>
      <w:lvlText w:val=""/>
      <w:lvlJc w:val="left"/>
      <w:pPr>
        <w:tabs>
          <w:tab w:val="num" w:pos="2822"/>
        </w:tabs>
        <w:ind w:left="2822" w:hanging="360"/>
      </w:pPr>
      <w:rPr>
        <w:rFonts w:ascii="Wingdings" w:hAnsi="Wingdings" w:hint="default"/>
      </w:rPr>
    </w:lvl>
    <w:lvl w:ilvl="3" w:tplc="040C0001" w:tentative="1">
      <w:start w:val="1"/>
      <w:numFmt w:val="bullet"/>
      <w:lvlText w:val=""/>
      <w:lvlJc w:val="left"/>
      <w:pPr>
        <w:tabs>
          <w:tab w:val="num" w:pos="3542"/>
        </w:tabs>
        <w:ind w:left="3542" w:hanging="360"/>
      </w:pPr>
      <w:rPr>
        <w:rFonts w:ascii="Symbol" w:hAnsi="Symbol" w:hint="default"/>
      </w:rPr>
    </w:lvl>
    <w:lvl w:ilvl="4" w:tplc="040C0003" w:tentative="1">
      <w:start w:val="1"/>
      <w:numFmt w:val="bullet"/>
      <w:lvlText w:val="o"/>
      <w:lvlJc w:val="left"/>
      <w:pPr>
        <w:tabs>
          <w:tab w:val="num" w:pos="4262"/>
        </w:tabs>
        <w:ind w:left="4262" w:hanging="360"/>
      </w:pPr>
      <w:rPr>
        <w:rFonts w:ascii="Courier New" w:hAnsi="Courier New" w:cs="Courier New" w:hint="default"/>
      </w:rPr>
    </w:lvl>
    <w:lvl w:ilvl="5" w:tplc="040C0005" w:tentative="1">
      <w:start w:val="1"/>
      <w:numFmt w:val="bullet"/>
      <w:lvlText w:val=""/>
      <w:lvlJc w:val="left"/>
      <w:pPr>
        <w:tabs>
          <w:tab w:val="num" w:pos="4982"/>
        </w:tabs>
        <w:ind w:left="4982" w:hanging="360"/>
      </w:pPr>
      <w:rPr>
        <w:rFonts w:ascii="Wingdings" w:hAnsi="Wingdings" w:hint="default"/>
      </w:rPr>
    </w:lvl>
    <w:lvl w:ilvl="6" w:tplc="040C0001" w:tentative="1">
      <w:start w:val="1"/>
      <w:numFmt w:val="bullet"/>
      <w:lvlText w:val=""/>
      <w:lvlJc w:val="left"/>
      <w:pPr>
        <w:tabs>
          <w:tab w:val="num" w:pos="5702"/>
        </w:tabs>
        <w:ind w:left="5702" w:hanging="360"/>
      </w:pPr>
      <w:rPr>
        <w:rFonts w:ascii="Symbol" w:hAnsi="Symbol" w:hint="default"/>
      </w:rPr>
    </w:lvl>
    <w:lvl w:ilvl="7" w:tplc="040C0003" w:tentative="1">
      <w:start w:val="1"/>
      <w:numFmt w:val="bullet"/>
      <w:lvlText w:val="o"/>
      <w:lvlJc w:val="left"/>
      <w:pPr>
        <w:tabs>
          <w:tab w:val="num" w:pos="6422"/>
        </w:tabs>
        <w:ind w:left="6422" w:hanging="360"/>
      </w:pPr>
      <w:rPr>
        <w:rFonts w:ascii="Courier New" w:hAnsi="Courier New" w:cs="Courier New" w:hint="default"/>
      </w:rPr>
    </w:lvl>
    <w:lvl w:ilvl="8" w:tplc="040C0005" w:tentative="1">
      <w:start w:val="1"/>
      <w:numFmt w:val="bullet"/>
      <w:lvlText w:val=""/>
      <w:lvlJc w:val="left"/>
      <w:pPr>
        <w:tabs>
          <w:tab w:val="num" w:pos="7142"/>
        </w:tabs>
        <w:ind w:left="7142" w:hanging="360"/>
      </w:pPr>
      <w:rPr>
        <w:rFonts w:ascii="Wingdings" w:hAnsi="Wingdings" w:hint="default"/>
      </w:rPr>
    </w:lvl>
  </w:abstractNum>
  <w:abstractNum w:abstractNumId="4">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3A2E32D6"/>
    <w:multiLevelType w:val="hybridMultilevel"/>
    <w:tmpl w:val="601812BC"/>
    <w:lvl w:ilvl="0" w:tplc="040C0001">
      <w:start w:val="1"/>
      <w:numFmt w:val="bullet"/>
      <w:lvlText w:val=""/>
      <w:lvlJc w:val="left"/>
      <w:pPr>
        <w:tabs>
          <w:tab w:val="num" w:pos="1541"/>
        </w:tabs>
        <w:ind w:left="1541" w:hanging="360"/>
      </w:pPr>
      <w:rPr>
        <w:rFonts w:ascii="Symbol" w:hAnsi="Symbol" w:hint="default"/>
      </w:rPr>
    </w:lvl>
    <w:lvl w:ilvl="1" w:tplc="040C0003" w:tentative="1">
      <w:start w:val="1"/>
      <w:numFmt w:val="bullet"/>
      <w:lvlText w:val="o"/>
      <w:lvlJc w:val="left"/>
      <w:pPr>
        <w:tabs>
          <w:tab w:val="num" w:pos="2261"/>
        </w:tabs>
        <w:ind w:left="2261" w:hanging="360"/>
      </w:pPr>
      <w:rPr>
        <w:rFonts w:ascii="Courier New" w:hAnsi="Courier New" w:cs="Courier New" w:hint="default"/>
      </w:rPr>
    </w:lvl>
    <w:lvl w:ilvl="2" w:tplc="040C0005" w:tentative="1">
      <w:start w:val="1"/>
      <w:numFmt w:val="bullet"/>
      <w:lvlText w:val=""/>
      <w:lvlJc w:val="left"/>
      <w:pPr>
        <w:tabs>
          <w:tab w:val="num" w:pos="2981"/>
        </w:tabs>
        <w:ind w:left="2981" w:hanging="360"/>
      </w:pPr>
      <w:rPr>
        <w:rFonts w:ascii="Wingdings" w:hAnsi="Wingdings" w:hint="default"/>
      </w:rPr>
    </w:lvl>
    <w:lvl w:ilvl="3" w:tplc="040C0001" w:tentative="1">
      <w:start w:val="1"/>
      <w:numFmt w:val="bullet"/>
      <w:lvlText w:val=""/>
      <w:lvlJc w:val="left"/>
      <w:pPr>
        <w:tabs>
          <w:tab w:val="num" w:pos="3701"/>
        </w:tabs>
        <w:ind w:left="3701" w:hanging="360"/>
      </w:pPr>
      <w:rPr>
        <w:rFonts w:ascii="Symbol" w:hAnsi="Symbol" w:hint="default"/>
      </w:rPr>
    </w:lvl>
    <w:lvl w:ilvl="4" w:tplc="040C0003" w:tentative="1">
      <w:start w:val="1"/>
      <w:numFmt w:val="bullet"/>
      <w:lvlText w:val="o"/>
      <w:lvlJc w:val="left"/>
      <w:pPr>
        <w:tabs>
          <w:tab w:val="num" w:pos="4421"/>
        </w:tabs>
        <w:ind w:left="4421" w:hanging="360"/>
      </w:pPr>
      <w:rPr>
        <w:rFonts w:ascii="Courier New" w:hAnsi="Courier New" w:cs="Courier New" w:hint="default"/>
      </w:rPr>
    </w:lvl>
    <w:lvl w:ilvl="5" w:tplc="040C0005" w:tentative="1">
      <w:start w:val="1"/>
      <w:numFmt w:val="bullet"/>
      <w:lvlText w:val=""/>
      <w:lvlJc w:val="left"/>
      <w:pPr>
        <w:tabs>
          <w:tab w:val="num" w:pos="5141"/>
        </w:tabs>
        <w:ind w:left="5141" w:hanging="360"/>
      </w:pPr>
      <w:rPr>
        <w:rFonts w:ascii="Wingdings" w:hAnsi="Wingdings" w:hint="default"/>
      </w:rPr>
    </w:lvl>
    <w:lvl w:ilvl="6" w:tplc="040C0001" w:tentative="1">
      <w:start w:val="1"/>
      <w:numFmt w:val="bullet"/>
      <w:lvlText w:val=""/>
      <w:lvlJc w:val="left"/>
      <w:pPr>
        <w:tabs>
          <w:tab w:val="num" w:pos="5861"/>
        </w:tabs>
        <w:ind w:left="5861" w:hanging="360"/>
      </w:pPr>
      <w:rPr>
        <w:rFonts w:ascii="Symbol" w:hAnsi="Symbol" w:hint="default"/>
      </w:rPr>
    </w:lvl>
    <w:lvl w:ilvl="7" w:tplc="040C0003" w:tentative="1">
      <w:start w:val="1"/>
      <w:numFmt w:val="bullet"/>
      <w:lvlText w:val="o"/>
      <w:lvlJc w:val="left"/>
      <w:pPr>
        <w:tabs>
          <w:tab w:val="num" w:pos="6581"/>
        </w:tabs>
        <w:ind w:left="6581" w:hanging="360"/>
      </w:pPr>
      <w:rPr>
        <w:rFonts w:ascii="Courier New" w:hAnsi="Courier New" w:cs="Courier New" w:hint="default"/>
      </w:rPr>
    </w:lvl>
    <w:lvl w:ilvl="8" w:tplc="040C0005" w:tentative="1">
      <w:start w:val="1"/>
      <w:numFmt w:val="bullet"/>
      <w:lvlText w:val=""/>
      <w:lvlJc w:val="left"/>
      <w:pPr>
        <w:tabs>
          <w:tab w:val="num" w:pos="7301"/>
        </w:tabs>
        <w:ind w:left="7301" w:hanging="360"/>
      </w:pPr>
      <w:rPr>
        <w:rFonts w:ascii="Wingdings" w:hAnsi="Wingdings" w:hint="default"/>
      </w:rPr>
    </w:lvl>
  </w:abstractNum>
  <w:abstractNum w:abstractNumId="6">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4AD8178E"/>
    <w:multiLevelType w:val="hybridMultilevel"/>
    <w:tmpl w:val="CC2687F6"/>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9">
    <w:nsid w:val="4C370D6D"/>
    <w:multiLevelType w:val="hybridMultilevel"/>
    <w:tmpl w:val="6C06B58C"/>
    <w:lvl w:ilvl="0" w:tplc="9826836A">
      <w:numFmt w:val="bullet"/>
      <w:lvlText w:val="-"/>
      <w:lvlJc w:val="left"/>
      <w:pPr>
        <w:tabs>
          <w:tab w:val="num" w:pos="1068"/>
        </w:tabs>
        <w:ind w:left="1068" w:hanging="360"/>
      </w:pPr>
      <w:rPr>
        <w:rFonts w:ascii="Garamond" w:eastAsia="Times New Roman" w:hAnsi="Garamond" w:cs="Times New Roman" w:hint="default"/>
      </w:rPr>
    </w:lvl>
    <w:lvl w:ilvl="1" w:tplc="040C0001">
      <w:start w:val="1"/>
      <w:numFmt w:val="bullet"/>
      <w:lvlText w:val=""/>
      <w:lvlJc w:val="left"/>
      <w:pPr>
        <w:tabs>
          <w:tab w:val="num" w:pos="1788"/>
        </w:tabs>
        <w:ind w:left="1788" w:hanging="360"/>
      </w:pPr>
      <w:rPr>
        <w:rFonts w:ascii="Symbol" w:hAnsi="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43C54B8"/>
    <w:multiLevelType w:val="hybridMultilevel"/>
    <w:tmpl w:val="CE94C3EA"/>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316"/>
        </w:tabs>
        <w:ind w:left="2316" w:hanging="360"/>
      </w:pPr>
      <w:rPr>
        <w:rFonts w:ascii="Courier New" w:hAnsi="Courier New" w:cs="Courier New" w:hint="default"/>
      </w:rPr>
    </w:lvl>
    <w:lvl w:ilvl="2" w:tplc="040C0005" w:tentative="1">
      <w:start w:val="1"/>
      <w:numFmt w:val="bullet"/>
      <w:lvlText w:val=""/>
      <w:lvlJc w:val="left"/>
      <w:pPr>
        <w:tabs>
          <w:tab w:val="num" w:pos="3036"/>
        </w:tabs>
        <w:ind w:left="3036" w:hanging="360"/>
      </w:pPr>
      <w:rPr>
        <w:rFonts w:ascii="Wingdings" w:hAnsi="Wingdings" w:hint="default"/>
      </w:rPr>
    </w:lvl>
    <w:lvl w:ilvl="3" w:tplc="040C0001" w:tentative="1">
      <w:start w:val="1"/>
      <w:numFmt w:val="bullet"/>
      <w:lvlText w:val=""/>
      <w:lvlJc w:val="left"/>
      <w:pPr>
        <w:tabs>
          <w:tab w:val="num" w:pos="3756"/>
        </w:tabs>
        <w:ind w:left="3756" w:hanging="360"/>
      </w:pPr>
      <w:rPr>
        <w:rFonts w:ascii="Symbol" w:hAnsi="Symbol" w:hint="default"/>
      </w:rPr>
    </w:lvl>
    <w:lvl w:ilvl="4" w:tplc="040C0003" w:tentative="1">
      <w:start w:val="1"/>
      <w:numFmt w:val="bullet"/>
      <w:lvlText w:val="o"/>
      <w:lvlJc w:val="left"/>
      <w:pPr>
        <w:tabs>
          <w:tab w:val="num" w:pos="4476"/>
        </w:tabs>
        <w:ind w:left="4476" w:hanging="360"/>
      </w:pPr>
      <w:rPr>
        <w:rFonts w:ascii="Courier New" w:hAnsi="Courier New" w:cs="Courier New" w:hint="default"/>
      </w:rPr>
    </w:lvl>
    <w:lvl w:ilvl="5" w:tplc="040C0005" w:tentative="1">
      <w:start w:val="1"/>
      <w:numFmt w:val="bullet"/>
      <w:lvlText w:val=""/>
      <w:lvlJc w:val="left"/>
      <w:pPr>
        <w:tabs>
          <w:tab w:val="num" w:pos="5196"/>
        </w:tabs>
        <w:ind w:left="5196" w:hanging="360"/>
      </w:pPr>
      <w:rPr>
        <w:rFonts w:ascii="Wingdings" w:hAnsi="Wingdings" w:hint="default"/>
      </w:rPr>
    </w:lvl>
    <w:lvl w:ilvl="6" w:tplc="040C0001" w:tentative="1">
      <w:start w:val="1"/>
      <w:numFmt w:val="bullet"/>
      <w:lvlText w:val=""/>
      <w:lvlJc w:val="left"/>
      <w:pPr>
        <w:tabs>
          <w:tab w:val="num" w:pos="5916"/>
        </w:tabs>
        <w:ind w:left="5916" w:hanging="360"/>
      </w:pPr>
      <w:rPr>
        <w:rFonts w:ascii="Symbol" w:hAnsi="Symbol" w:hint="default"/>
      </w:rPr>
    </w:lvl>
    <w:lvl w:ilvl="7" w:tplc="040C0003" w:tentative="1">
      <w:start w:val="1"/>
      <w:numFmt w:val="bullet"/>
      <w:lvlText w:val="o"/>
      <w:lvlJc w:val="left"/>
      <w:pPr>
        <w:tabs>
          <w:tab w:val="num" w:pos="6636"/>
        </w:tabs>
        <w:ind w:left="6636" w:hanging="360"/>
      </w:pPr>
      <w:rPr>
        <w:rFonts w:ascii="Courier New" w:hAnsi="Courier New" w:cs="Courier New" w:hint="default"/>
      </w:rPr>
    </w:lvl>
    <w:lvl w:ilvl="8" w:tplc="040C0005" w:tentative="1">
      <w:start w:val="1"/>
      <w:numFmt w:val="bullet"/>
      <w:lvlText w:val=""/>
      <w:lvlJc w:val="left"/>
      <w:pPr>
        <w:tabs>
          <w:tab w:val="num" w:pos="7356"/>
        </w:tabs>
        <w:ind w:left="7356" w:hanging="360"/>
      </w:pPr>
      <w:rPr>
        <w:rFonts w:ascii="Wingdings" w:hAnsi="Wingdings" w:hint="default"/>
      </w:rPr>
    </w:lvl>
  </w:abstractNum>
  <w:abstractNum w:abstractNumId="12">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DB10DC7"/>
    <w:multiLevelType w:val="hybridMultilevel"/>
    <w:tmpl w:val="5FE2E7E0"/>
    <w:lvl w:ilvl="0" w:tplc="DE6A26E4">
      <w:numFmt w:val="bullet"/>
      <w:lvlText w:val="-"/>
      <w:lvlJc w:val="left"/>
      <w:pPr>
        <w:tabs>
          <w:tab w:val="num" w:pos="405"/>
        </w:tabs>
        <w:ind w:left="405" w:hanging="360"/>
      </w:pPr>
      <w:rPr>
        <w:rFonts w:ascii="Arial" w:eastAsia="Times" w:hAnsi="Arial" w:cs="Arial" w:hint="default"/>
      </w:rPr>
    </w:lvl>
    <w:lvl w:ilvl="1" w:tplc="040C0003" w:tentative="1">
      <w:start w:val="1"/>
      <w:numFmt w:val="bullet"/>
      <w:lvlText w:val="o"/>
      <w:lvlJc w:val="left"/>
      <w:pPr>
        <w:tabs>
          <w:tab w:val="num" w:pos="1125"/>
        </w:tabs>
        <w:ind w:left="1125" w:hanging="360"/>
      </w:pPr>
      <w:rPr>
        <w:rFonts w:ascii="Courier New" w:hAnsi="Courier New" w:cs="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14">
    <w:nsid w:val="5F3E20D8"/>
    <w:multiLevelType w:val="hybridMultilevel"/>
    <w:tmpl w:val="5E648C36"/>
    <w:lvl w:ilvl="0" w:tplc="626E9846">
      <w:start w:val="20"/>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D73A0F"/>
    <w:multiLevelType w:val="hybridMultilevel"/>
    <w:tmpl w:val="24285A36"/>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33870AF"/>
    <w:multiLevelType w:val="hybridMultilevel"/>
    <w:tmpl w:val="5C58F7E8"/>
    <w:lvl w:ilvl="0" w:tplc="401006CC">
      <w:start w:val="2"/>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
  </w:num>
  <w:num w:numId="3">
    <w:abstractNumId w:val="7"/>
  </w:num>
  <w:num w:numId="4">
    <w:abstractNumId w:val="7"/>
  </w:num>
  <w:num w:numId="5">
    <w:abstractNumId w:val="7"/>
  </w:num>
  <w:num w:numId="6">
    <w:abstractNumId w:val="7"/>
  </w:num>
  <w:num w:numId="7">
    <w:abstractNumId w:val="4"/>
  </w:num>
  <w:num w:numId="8">
    <w:abstractNumId w:val="5"/>
  </w:num>
  <w:num w:numId="9">
    <w:abstractNumId w:val="2"/>
  </w:num>
  <w:num w:numId="10">
    <w:abstractNumId w:val="8"/>
  </w:num>
  <w:num w:numId="11">
    <w:abstractNumId w:val="15"/>
  </w:num>
  <w:num w:numId="12">
    <w:abstractNumId w:val="9"/>
  </w:num>
  <w:num w:numId="13">
    <w:abstractNumId w:val="6"/>
  </w:num>
  <w:num w:numId="14">
    <w:abstractNumId w:val="10"/>
  </w:num>
  <w:num w:numId="15">
    <w:abstractNumId w:val="0"/>
  </w:num>
  <w:num w:numId="16">
    <w:abstractNumId w:val="13"/>
  </w:num>
  <w:num w:numId="17">
    <w:abstractNumId w:val="16"/>
  </w:num>
  <w:num w:numId="18">
    <w:abstractNumId w:val="11"/>
  </w:num>
  <w:num w:numId="19">
    <w:abstractNumId w:val="3"/>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684E"/>
    <w:rsid w:val="00027626"/>
    <w:rsid w:val="00030FD3"/>
    <w:rsid w:val="00036098"/>
    <w:rsid w:val="00044F3C"/>
    <w:rsid w:val="00076042"/>
    <w:rsid w:val="00076858"/>
    <w:rsid w:val="00085291"/>
    <w:rsid w:val="000A047D"/>
    <w:rsid w:val="000C50E8"/>
    <w:rsid w:val="000D3A0D"/>
    <w:rsid w:val="000E1570"/>
    <w:rsid w:val="00134785"/>
    <w:rsid w:val="001420C6"/>
    <w:rsid w:val="00142345"/>
    <w:rsid w:val="00146BAD"/>
    <w:rsid w:val="00163A04"/>
    <w:rsid w:val="00167465"/>
    <w:rsid w:val="00167B8E"/>
    <w:rsid w:val="00171DBD"/>
    <w:rsid w:val="00184E77"/>
    <w:rsid w:val="0018617B"/>
    <w:rsid w:val="00197710"/>
    <w:rsid w:val="001A2EAA"/>
    <w:rsid w:val="001B2B44"/>
    <w:rsid w:val="001B338E"/>
    <w:rsid w:val="001B6B35"/>
    <w:rsid w:val="001C34E7"/>
    <w:rsid w:val="001C5880"/>
    <w:rsid w:val="001C72F4"/>
    <w:rsid w:val="001D39C5"/>
    <w:rsid w:val="001E386C"/>
    <w:rsid w:val="001F7921"/>
    <w:rsid w:val="0021336A"/>
    <w:rsid w:val="0021426E"/>
    <w:rsid w:val="00220079"/>
    <w:rsid w:val="002449BD"/>
    <w:rsid w:val="00245C1E"/>
    <w:rsid w:val="0024691B"/>
    <w:rsid w:val="002500F1"/>
    <w:rsid w:val="0025322C"/>
    <w:rsid w:val="00257248"/>
    <w:rsid w:val="002577FD"/>
    <w:rsid w:val="00263FE8"/>
    <w:rsid w:val="002755C9"/>
    <w:rsid w:val="002A3B18"/>
    <w:rsid w:val="002A4576"/>
    <w:rsid w:val="002D2678"/>
    <w:rsid w:val="002D57A4"/>
    <w:rsid w:val="002D7864"/>
    <w:rsid w:val="002E2273"/>
    <w:rsid w:val="002E38B4"/>
    <w:rsid w:val="002F5DBD"/>
    <w:rsid w:val="002F5EF0"/>
    <w:rsid w:val="00304E24"/>
    <w:rsid w:val="003062D5"/>
    <w:rsid w:val="003102CC"/>
    <w:rsid w:val="00316E8A"/>
    <w:rsid w:val="00321843"/>
    <w:rsid w:val="00322E2B"/>
    <w:rsid w:val="0032306F"/>
    <w:rsid w:val="0033556A"/>
    <w:rsid w:val="00340BD7"/>
    <w:rsid w:val="00341508"/>
    <w:rsid w:val="003466B9"/>
    <w:rsid w:val="00363DDE"/>
    <w:rsid w:val="0036723A"/>
    <w:rsid w:val="00374A3E"/>
    <w:rsid w:val="00377554"/>
    <w:rsid w:val="0038538A"/>
    <w:rsid w:val="003853C4"/>
    <w:rsid w:val="003865D5"/>
    <w:rsid w:val="00393AB5"/>
    <w:rsid w:val="003A01BF"/>
    <w:rsid w:val="003A493A"/>
    <w:rsid w:val="003C5DF9"/>
    <w:rsid w:val="003E65CE"/>
    <w:rsid w:val="003E71C7"/>
    <w:rsid w:val="003E7D09"/>
    <w:rsid w:val="00405188"/>
    <w:rsid w:val="00413CA3"/>
    <w:rsid w:val="00415E72"/>
    <w:rsid w:val="00420B78"/>
    <w:rsid w:val="00420F66"/>
    <w:rsid w:val="0042410B"/>
    <w:rsid w:val="00431165"/>
    <w:rsid w:val="00433BB1"/>
    <w:rsid w:val="00455599"/>
    <w:rsid w:val="004617E3"/>
    <w:rsid w:val="004737D3"/>
    <w:rsid w:val="00477F8B"/>
    <w:rsid w:val="004814A4"/>
    <w:rsid w:val="00487EF1"/>
    <w:rsid w:val="00495E36"/>
    <w:rsid w:val="00497AA8"/>
    <w:rsid w:val="00497E8D"/>
    <w:rsid w:val="004B1A3B"/>
    <w:rsid w:val="004B3E5B"/>
    <w:rsid w:val="004C1780"/>
    <w:rsid w:val="004C1952"/>
    <w:rsid w:val="004D00FC"/>
    <w:rsid w:val="004D60B0"/>
    <w:rsid w:val="004D64AD"/>
    <w:rsid w:val="004E51ED"/>
    <w:rsid w:val="004F5960"/>
    <w:rsid w:val="00501149"/>
    <w:rsid w:val="0054496A"/>
    <w:rsid w:val="0055795E"/>
    <w:rsid w:val="0057595C"/>
    <w:rsid w:val="005764BE"/>
    <w:rsid w:val="00580618"/>
    <w:rsid w:val="0058154B"/>
    <w:rsid w:val="00590F6F"/>
    <w:rsid w:val="0059682A"/>
    <w:rsid w:val="005A2543"/>
    <w:rsid w:val="005A5A5B"/>
    <w:rsid w:val="005A7800"/>
    <w:rsid w:val="005B0758"/>
    <w:rsid w:val="005B2D20"/>
    <w:rsid w:val="005B4F2F"/>
    <w:rsid w:val="005B7C44"/>
    <w:rsid w:val="005C26F1"/>
    <w:rsid w:val="005C5770"/>
    <w:rsid w:val="005E4F8D"/>
    <w:rsid w:val="00604185"/>
    <w:rsid w:val="00607CF6"/>
    <w:rsid w:val="00641DC0"/>
    <w:rsid w:val="00657B40"/>
    <w:rsid w:val="006733FA"/>
    <w:rsid w:val="0068702C"/>
    <w:rsid w:val="00692B21"/>
    <w:rsid w:val="006A02D9"/>
    <w:rsid w:val="006A1EC0"/>
    <w:rsid w:val="006C255E"/>
    <w:rsid w:val="006C45B2"/>
    <w:rsid w:val="006C4A03"/>
    <w:rsid w:val="006D3103"/>
    <w:rsid w:val="006D6119"/>
    <w:rsid w:val="006D77DB"/>
    <w:rsid w:val="006E0721"/>
    <w:rsid w:val="006F7A29"/>
    <w:rsid w:val="00704E3E"/>
    <w:rsid w:val="00705347"/>
    <w:rsid w:val="00712CBB"/>
    <w:rsid w:val="00717D44"/>
    <w:rsid w:val="007208A7"/>
    <w:rsid w:val="007314EA"/>
    <w:rsid w:val="007435DA"/>
    <w:rsid w:val="00744425"/>
    <w:rsid w:val="00745AFB"/>
    <w:rsid w:val="00765A59"/>
    <w:rsid w:val="007703C4"/>
    <w:rsid w:val="00770D55"/>
    <w:rsid w:val="007731B4"/>
    <w:rsid w:val="00777A27"/>
    <w:rsid w:val="00780098"/>
    <w:rsid w:val="007925F8"/>
    <w:rsid w:val="007A0127"/>
    <w:rsid w:val="007A3D4C"/>
    <w:rsid w:val="007A6197"/>
    <w:rsid w:val="007A7558"/>
    <w:rsid w:val="007D101C"/>
    <w:rsid w:val="007D49C2"/>
    <w:rsid w:val="007D62D6"/>
    <w:rsid w:val="007F1235"/>
    <w:rsid w:val="007F51C2"/>
    <w:rsid w:val="00805BDB"/>
    <w:rsid w:val="00805F2F"/>
    <w:rsid w:val="00807835"/>
    <w:rsid w:val="00807E98"/>
    <w:rsid w:val="00816299"/>
    <w:rsid w:val="00830344"/>
    <w:rsid w:val="00835784"/>
    <w:rsid w:val="0084040B"/>
    <w:rsid w:val="008510A2"/>
    <w:rsid w:val="00863BF5"/>
    <w:rsid w:val="00870D35"/>
    <w:rsid w:val="00875DC7"/>
    <w:rsid w:val="008863FB"/>
    <w:rsid w:val="00891436"/>
    <w:rsid w:val="00891583"/>
    <w:rsid w:val="00895538"/>
    <w:rsid w:val="008A3FEA"/>
    <w:rsid w:val="008B4659"/>
    <w:rsid w:val="008C101A"/>
    <w:rsid w:val="008D2633"/>
    <w:rsid w:val="008E16FA"/>
    <w:rsid w:val="008E22BC"/>
    <w:rsid w:val="008F043C"/>
    <w:rsid w:val="008F15E2"/>
    <w:rsid w:val="008F5B0D"/>
    <w:rsid w:val="009335AB"/>
    <w:rsid w:val="00935750"/>
    <w:rsid w:val="00942911"/>
    <w:rsid w:val="00950594"/>
    <w:rsid w:val="0095196D"/>
    <w:rsid w:val="0095301F"/>
    <w:rsid w:val="00955029"/>
    <w:rsid w:val="00957528"/>
    <w:rsid w:val="00957D82"/>
    <w:rsid w:val="00960CB2"/>
    <w:rsid w:val="00972A8F"/>
    <w:rsid w:val="009876EF"/>
    <w:rsid w:val="009B3C86"/>
    <w:rsid w:val="009C6241"/>
    <w:rsid w:val="009E0393"/>
    <w:rsid w:val="009E4513"/>
    <w:rsid w:val="009F3168"/>
    <w:rsid w:val="009F4F3B"/>
    <w:rsid w:val="00A01783"/>
    <w:rsid w:val="00A06C26"/>
    <w:rsid w:val="00A130B8"/>
    <w:rsid w:val="00A27B37"/>
    <w:rsid w:val="00A451B7"/>
    <w:rsid w:val="00A51FCE"/>
    <w:rsid w:val="00A534DC"/>
    <w:rsid w:val="00A7154A"/>
    <w:rsid w:val="00A81E19"/>
    <w:rsid w:val="00A85339"/>
    <w:rsid w:val="00A951BF"/>
    <w:rsid w:val="00AB70DE"/>
    <w:rsid w:val="00AC627B"/>
    <w:rsid w:val="00AC7C70"/>
    <w:rsid w:val="00AD433F"/>
    <w:rsid w:val="00AE0EF6"/>
    <w:rsid w:val="00B16EEC"/>
    <w:rsid w:val="00B174A3"/>
    <w:rsid w:val="00B21F28"/>
    <w:rsid w:val="00B32044"/>
    <w:rsid w:val="00B358B7"/>
    <w:rsid w:val="00B408CC"/>
    <w:rsid w:val="00B470CF"/>
    <w:rsid w:val="00B51842"/>
    <w:rsid w:val="00B71F46"/>
    <w:rsid w:val="00B95CAC"/>
    <w:rsid w:val="00BA732A"/>
    <w:rsid w:val="00BD0D86"/>
    <w:rsid w:val="00BD7750"/>
    <w:rsid w:val="00BD7D90"/>
    <w:rsid w:val="00BE1BB0"/>
    <w:rsid w:val="00BE6477"/>
    <w:rsid w:val="00BE6D09"/>
    <w:rsid w:val="00BF0320"/>
    <w:rsid w:val="00BF291E"/>
    <w:rsid w:val="00BF5F31"/>
    <w:rsid w:val="00BF7ED1"/>
    <w:rsid w:val="00C05204"/>
    <w:rsid w:val="00C139DF"/>
    <w:rsid w:val="00C24F2F"/>
    <w:rsid w:val="00C314F4"/>
    <w:rsid w:val="00C3160A"/>
    <w:rsid w:val="00C36E1A"/>
    <w:rsid w:val="00C458CF"/>
    <w:rsid w:val="00C67F6F"/>
    <w:rsid w:val="00C70E4A"/>
    <w:rsid w:val="00C87218"/>
    <w:rsid w:val="00C87F23"/>
    <w:rsid w:val="00CB69C4"/>
    <w:rsid w:val="00CD3802"/>
    <w:rsid w:val="00CF0865"/>
    <w:rsid w:val="00D143F1"/>
    <w:rsid w:val="00D21708"/>
    <w:rsid w:val="00D307F9"/>
    <w:rsid w:val="00D37A56"/>
    <w:rsid w:val="00D37C96"/>
    <w:rsid w:val="00D500FA"/>
    <w:rsid w:val="00D63317"/>
    <w:rsid w:val="00D75F19"/>
    <w:rsid w:val="00D776EF"/>
    <w:rsid w:val="00D80A59"/>
    <w:rsid w:val="00D94C7A"/>
    <w:rsid w:val="00D95CBC"/>
    <w:rsid w:val="00DB2D59"/>
    <w:rsid w:val="00DB4ABE"/>
    <w:rsid w:val="00DB5789"/>
    <w:rsid w:val="00DC1008"/>
    <w:rsid w:val="00DC46FC"/>
    <w:rsid w:val="00DD67B2"/>
    <w:rsid w:val="00DF7C85"/>
    <w:rsid w:val="00E05C8C"/>
    <w:rsid w:val="00E10861"/>
    <w:rsid w:val="00E12C70"/>
    <w:rsid w:val="00E13ADF"/>
    <w:rsid w:val="00E1575B"/>
    <w:rsid w:val="00E238FF"/>
    <w:rsid w:val="00E30E6C"/>
    <w:rsid w:val="00E628CE"/>
    <w:rsid w:val="00E76F7C"/>
    <w:rsid w:val="00E772D8"/>
    <w:rsid w:val="00E82583"/>
    <w:rsid w:val="00E92E39"/>
    <w:rsid w:val="00E95D0E"/>
    <w:rsid w:val="00E97ACA"/>
    <w:rsid w:val="00EA7710"/>
    <w:rsid w:val="00EC4B08"/>
    <w:rsid w:val="00EE1238"/>
    <w:rsid w:val="00EE3331"/>
    <w:rsid w:val="00EE720C"/>
    <w:rsid w:val="00EF3D48"/>
    <w:rsid w:val="00EF406C"/>
    <w:rsid w:val="00F06CB6"/>
    <w:rsid w:val="00F12F7A"/>
    <w:rsid w:val="00F21693"/>
    <w:rsid w:val="00F36185"/>
    <w:rsid w:val="00F40398"/>
    <w:rsid w:val="00F4327F"/>
    <w:rsid w:val="00F510DE"/>
    <w:rsid w:val="00F6357E"/>
    <w:rsid w:val="00F651EB"/>
    <w:rsid w:val="00F730B1"/>
    <w:rsid w:val="00F81C3C"/>
    <w:rsid w:val="00F90A8E"/>
    <w:rsid w:val="00F971D8"/>
    <w:rsid w:val="00FA02E7"/>
    <w:rsid w:val="00FA0BA5"/>
    <w:rsid w:val="00FA1992"/>
    <w:rsid w:val="00FB1B98"/>
    <w:rsid w:val="00FB452C"/>
    <w:rsid w:val="00FB4D48"/>
    <w:rsid w:val="00FC6EF2"/>
    <w:rsid w:val="00FE58CB"/>
    <w:rsid w:val="00FE6056"/>
    <w:rsid w:val="00FE635B"/>
    <w:rsid w:val="00FF0F91"/>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9697"/>
    <o:shapelayout v:ext="edit">
      <o:idmap v:ext="edit" data="1"/>
    </o:shapelayout>
  </w:shapeDefaults>
  <w:decimalSymbol w:val=","/>
  <w:listSeparator w:val=";"/>
  <w14:docId w14:val="7F6D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clear" w:pos="1800"/>
        <w:tab w:val="left" w:pos="737"/>
      </w:tabs>
      <w:ind w:left="737" w:hanging="737"/>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paragraph" w:styleId="Titre5">
    <w:name w:val="heading 5"/>
    <w:basedOn w:val="Normal"/>
    <w:next w:val="Normal"/>
    <w:qFormat/>
    <w:rsid w:val="00BA732A"/>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spacing w:line="240" w:lineRule="auto"/>
      <w:jc w:val="center"/>
      <w:textAlignment w:val="baseline"/>
      <w:outlineLvl w:val="4"/>
    </w:pPr>
    <w:rPr>
      <w:rFonts w:eastAsia="Times New Roman" w:cs="Arial"/>
      <w:b/>
      <w:bCs/>
      <w:snapToGrid w:val="0"/>
      <w:sz w:val="28"/>
      <w:szCs w:val="22"/>
    </w:rPr>
  </w:style>
  <w:style w:type="paragraph" w:styleId="Titre6">
    <w:name w:val="heading 6"/>
    <w:basedOn w:val="Normal"/>
    <w:next w:val="Normal"/>
    <w:qFormat/>
    <w:rsid w:val="00BA732A"/>
    <w:pPr>
      <w:keepNext/>
      <w:spacing w:line="240" w:lineRule="auto"/>
      <w:jc w:val="center"/>
      <w:outlineLvl w:val="5"/>
    </w:pPr>
    <w:rPr>
      <w:b/>
      <w:bCs/>
    </w:rPr>
  </w:style>
  <w:style w:type="paragraph" w:styleId="Titre8">
    <w:name w:val="heading 8"/>
    <w:basedOn w:val="Normal"/>
    <w:next w:val="Normal"/>
    <w:qFormat/>
    <w:rsid w:val="00BA732A"/>
    <w:pPr>
      <w:keepNext/>
      <w:spacing w:before="160" w:line="240" w:lineRule="auto"/>
      <w:jc w:val="center"/>
      <w:outlineLvl w:val="7"/>
    </w:pPr>
    <w:rPr>
      <w:rFonts w:ascii="Times New Roman" w:eastAsia="Times New Roman" w:hAnsi="Times New Roman"/>
      <w:b/>
      <w:snapToGrid w:val="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A732A"/>
    <w:pPr>
      <w:widowControl w:val="0"/>
      <w:suppressAutoHyphens/>
      <w:autoSpaceDE w:val="0"/>
      <w:autoSpaceDN w:val="0"/>
      <w:adjustRightInd w:val="0"/>
      <w:spacing w:line="280" w:lineRule="atLeast"/>
      <w:jc w:val="center"/>
    </w:pPr>
    <w:rPr>
      <w:color w:val="000000"/>
      <w:w w:val="0"/>
      <w:sz w:val="24"/>
      <w:szCs w:val="24"/>
    </w:rPr>
  </w:style>
  <w:style w:type="paragraph" w:customStyle="1" w:styleId="fichedagrement">
    <w:name w:val="fiche d'agrement"/>
    <w:basedOn w:val="Normal"/>
    <w:rsid w:val="00BA732A"/>
    <w:pPr>
      <w:numPr>
        <w:numId w:val="7"/>
      </w:numPr>
      <w:suppressLineNumbers/>
      <w:tabs>
        <w:tab w:val="left" w:pos="6804"/>
      </w:tabs>
      <w:overflowPunct w:val="0"/>
      <w:autoSpaceDE w:val="0"/>
      <w:autoSpaceDN w:val="0"/>
      <w:adjustRightInd w:val="0"/>
      <w:spacing w:line="240" w:lineRule="auto"/>
      <w:textAlignment w:val="baseline"/>
    </w:pPr>
    <w:rPr>
      <w:rFonts w:ascii="Garamond" w:eastAsia="Times New Roman" w:hAnsi="Garamond"/>
      <w:bCs/>
      <w:snapToGrid w:val="0"/>
      <w:sz w:val="20"/>
      <w:szCs w:val="22"/>
    </w:rPr>
  </w:style>
  <w:style w:type="paragraph" w:styleId="Corpsdetexte">
    <w:name w:val="Body Text"/>
    <w:basedOn w:val="Normal"/>
    <w:rsid w:val="00BA732A"/>
    <w:pPr>
      <w:suppressLineNumbers/>
      <w:overflowPunct w:val="0"/>
      <w:autoSpaceDE w:val="0"/>
      <w:autoSpaceDN w:val="0"/>
      <w:adjustRightInd w:val="0"/>
      <w:spacing w:line="240" w:lineRule="auto"/>
      <w:textAlignment w:val="baseline"/>
    </w:pPr>
    <w:rPr>
      <w:rFonts w:eastAsia="Times New Roman" w:cs="Arial"/>
      <w:snapToGrid w:val="0"/>
      <w:szCs w:val="22"/>
    </w:rPr>
  </w:style>
  <w:style w:type="character" w:styleId="Marquedecommentaire">
    <w:name w:val="annotation reference"/>
    <w:semiHidden/>
    <w:rsid w:val="00BA732A"/>
    <w:rPr>
      <w:sz w:val="16"/>
      <w:szCs w:val="16"/>
    </w:rPr>
  </w:style>
  <w:style w:type="paragraph" w:styleId="Commentaire">
    <w:name w:val="annotation text"/>
    <w:basedOn w:val="Normal"/>
    <w:semiHidden/>
    <w:rsid w:val="00BA732A"/>
    <w:pPr>
      <w:spacing w:line="240" w:lineRule="auto"/>
      <w:jc w:val="left"/>
    </w:pPr>
    <w:rPr>
      <w:rFonts w:ascii="Times New Roman" w:eastAsia="Times New Roman" w:hAnsi="Times New Roman"/>
      <w:sz w:val="20"/>
    </w:rPr>
  </w:style>
  <w:style w:type="paragraph" w:styleId="Corpsdetexte2">
    <w:name w:val="Body Text 2"/>
    <w:basedOn w:val="Normal"/>
    <w:rsid w:val="00BA732A"/>
    <w:pPr>
      <w:spacing w:line="240" w:lineRule="auto"/>
    </w:pPr>
    <w:rPr>
      <w:i/>
      <w:iCs/>
    </w:rPr>
  </w:style>
  <w:style w:type="paragraph" w:customStyle="1" w:styleId="Style8">
    <w:name w:val="Style 8"/>
    <w:basedOn w:val="Normal"/>
    <w:rsid w:val="00BA732A"/>
    <w:pPr>
      <w:widowControl w:val="0"/>
      <w:spacing w:line="372" w:lineRule="atLeast"/>
      <w:jc w:val="left"/>
    </w:pPr>
    <w:rPr>
      <w:rFonts w:ascii="Times New Roman" w:eastAsia="Times New Roman" w:hAnsi="Times New Roman"/>
      <w:snapToGrid w:val="0"/>
      <w:sz w:val="24"/>
    </w:rPr>
  </w:style>
  <w:style w:type="table" w:customStyle="1" w:styleId="Grilledutableau1">
    <w:name w:val="Grille du tableau1"/>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32A"/>
    <w:pPr>
      <w:widowControl w:val="0"/>
      <w:autoSpaceDE w:val="0"/>
      <w:autoSpaceDN w:val="0"/>
      <w:adjustRightInd w:val="0"/>
    </w:pPr>
    <w:rPr>
      <w:rFonts w:ascii="Arial" w:hAnsi="Arial" w:cs="Arial"/>
      <w:color w:val="000000"/>
      <w:sz w:val="24"/>
      <w:szCs w:val="24"/>
    </w:rPr>
  </w:style>
  <w:style w:type="paragraph" w:customStyle="1" w:styleId="CM91">
    <w:name w:val="CM91"/>
    <w:basedOn w:val="Default"/>
    <w:next w:val="Default"/>
    <w:rsid w:val="00BA732A"/>
    <w:pPr>
      <w:spacing w:after="208"/>
    </w:pPr>
    <w:rPr>
      <w:rFonts w:cs="Times New Roman"/>
      <w:color w:val="auto"/>
    </w:rPr>
  </w:style>
  <w:style w:type="table" w:customStyle="1" w:styleId="Grilledutableau2">
    <w:name w:val="Grille du tableau2"/>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BA732A"/>
    <w:pPr>
      <w:keepNext/>
      <w:spacing w:after="160" w:line="240" w:lineRule="exact"/>
      <w:jc w:val="left"/>
    </w:pPr>
    <w:rPr>
      <w:rFonts w:eastAsia="Times New Roman"/>
      <w:sz w:val="24"/>
      <w:szCs w:val="24"/>
      <w:lang w:val="en-US" w:eastAsia="en-US"/>
    </w:rPr>
  </w:style>
  <w:style w:type="paragraph" w:customStyle="1" w:styleId="CarCarCarCharChar0">
    <w:name w:val="Car Car Car Char Char"/>
    <w:basedOn w:val="Normal"/>
    <w:rsid w:val="00BA732A"/>
    <w:pPr>
      <w:keepNext/>
      <w:spacing w:after="160" w:line="240" w:lineRule="exact"/>
      <w:jc w:val="left"/>
    </w:pPr>
    <w:rPr>
      <w:rFonts w:eastAsia="Times New Roman"/>
      <w:sz w:val="24"/>
      <w:szCs w:val="24"/>
      <w:lang w:val="en-US" w:eastAsia="en-US"/>
    </w:rPr>
  </w:style>
  <w:style w:type="paragraph" w:styleId="Objetducommentaire">
    <w:name w:val="annotation subject"/>
    <w:basedOn w:val="Commentaire"/>
    <w:next w:val="Commentaire"/>
    <w:semiHidden/>
    <w:rsid w:val="00BA732A"/>
    <w:pPr>
      <w:spacing w:line="320" w:lineRule="atLeast"/>
      <w:jc w:val="both"/>
    </w:pPr>
    <w:rPr>
      <w:rFonts w:ascii="Arial" w:eastAsia="Times" w:hAnsi="Arial"/>
      <w:b/>
      <w:bCs/>
    </w:rPr>
  </w:style>
  <w:style w:type="paragraph" w:customStyle="1" w:styleId="Normal1">
    <w:name w:val="Normal1"/>
    <w:basedOn w:val="Normal"/>
    <w:rsid w:val="00BA732A"/>
    <w:pPr>
      <w:spacing w:before="120" w:line="240" w:lineRule="auto"/>
      <w:textAlignment w:val="baseline"/>
    </w:pPr>
    <w:rPr>
      <w:rFonts w:eastAsia="Times New Roman" w:cs="Arial"/>
      <w:color w:val="000000"/>
      <w:szCs w:val="18"/>
    </w:rPr>
  </w:style>
  <w:style w:type="paragraph" w:customStyle="1" w:styleId="retrait-corps-de-texte-2">
    <w:name w:val="retrait-corps-de-texte-2"/>
    <w:basedOn w:val="Normal"/>
    <w:rsid w:val="00BA732A"/>
    <w:pPr>
      <w:spacing w:line="240" w:lineRule="auto"/>
      <w:ind w:left="142" w:hanging="142"/>
      <w:textAlignment w:val="baseline"/>
    </w:pPr>
    <w:rPr>
      <w:rFonts w:eastAsia="Times New Roman" w:cs="Arial"/>
      <w:color w:val="000000"/>
      <w:szCs w:val="18"/>
    </w:rPr>
  </w:style>
  <w:style w:type="paragraph" w:customStyle="1" w:styleId="CelluleCourant">
    <w:name w:val="CelluleCourant"/>
    <w:rsid w:val="00BA732A"/>
    <w:pPr>
      <w:widowControl w:val="0"/>
      <w:autoSpaceDE w:val="0"/>
      <w:autoSpaceDN w:val="0"/>
      <w:adjustRightInd w:val="0"/>
      <w:spacing w:line="280" w:lineRule="atLeast"/>
    </w:pPr>
    <w:rPr>
      <w:color w:val="000000"/>
      <w:w w:val="0"/>
      <w:sz w:val="24"/>
      <w:szCs w:val="24"/>
    </w:rPr>
  </w:style>
  <w:style w:type="paragraph" w:customStyle="1" w:styleId="StyleStyle1014pt">
    <w:name w:val="Style Style10 + 14 pt"/>
    <w:basedOn w:val="Normal"/>
    <w:rsid w:val="00BA732A"/>
    <w:pPr>
      <w:keepNext/>
      <w:spacing w:line="360" w:lineRule="auto"/>
      <w:outlineLvl w:val="2"/>
    </w:pPr>
    <w:rPr>
      <w:rFonts w:ascii="Arial Gras" w:eastAsia="Times New Roman"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BA732A"/>
    <w:pPr>
      <w:spacing w:line="360" w:lineRule="auto"/>
      <w:jc w:val="right"/>
    </w:pPr>
    <w:rPr>
      <w:rFonts w:eastAsia="Times New Roman" w:cs="Arial"/>
      <w:bCs/>
      <w:smallCaps/>
      <w:szCs w:val="18"/>
      <w:u w:val="thick"/>
      <w:lang w:val="en-GB"/>
      <w14:shadow w14:blurRad="50800" w14:dist="38100" w14:dir="2700000" w14:sx="100000" w14:sy="100000" w14:kx="0" w14:ky="0" w14:algn="tl">
        <w14:srgbClr w14:val="000000">
          <w14:alpha w14:val="60000"/>
        </w14:srgbClr>
      </w14:shadow>
    </w:rPr>
  </w:style>
  <w:style w:type="paragraph" w:customStyle="1" w:styleId="Style4">
    <w:name w:val="Style4"/>
    <w:rsid w:val="00BA732A"/>
    <w:pPr>
      <w:spacing w:line="360" w:lineRule="auto"/>
      <w:jc w:val="center"/>
    </w:pPr>
    <w:rPr>
      <w:rFonts w:ascii="Arial Gras" w:hAnsi="Arial Gras" w:cs="Arial"/>
      <w:b/>
      <w:bCs/>
      <w:caps/>
      <w:sz w:val="26"/>
      <w:szCs w:val="26"/>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urant">
    <w:name w:val="Courant"/>
    <w:rsid w:val="00BA732A"/>
    <w:pPr>
      <w:widowControl w:val="0"/>
      <w:autoSpaceDE w:val="0"/>
      <w:autoSpaceDN w:val="0"/>
      <w:adjustRightInd w:val="0"/>
      <w:spacing w:line="280" w:lineRule="atLeast"/>
    </w:pPr>
    <w:rPr>
      <w:color w:val="000000"/>
      <w:w w:val="0"/>
      <w:sz w:val="24"/>
      <w:szCs w:val="24"/>
    </w:rPr>
  </w:style>
  <w:style w:type="paragraph" w:customStyle="1" w:styleId="Enretrait">
    <w:name w:val="En retrait"/>
    <w:rsid w:val="00BA732A"/>
    <w:pPr>
      <w:widowControl w:val="0"/>
      <w:tabs>
        <w:tab w:val="left" w:pos="280"/>
      </w:tabs>
      <w:autoSpaceDE w:val="0"/>
      <w:autoSpaceDN w:val="0"/>
      <w:adjustRightInd w:val="0"/>
      <w:spacing w:line="280" w:lineRule="atLeast"/>
      <w:ind w:left="280"/>
    </w:pPr>
    <w:rPr>
      <w:color w:val="000000"/>
      <w:w w:val="0"/>
      <w:sz w:val="24"/>
      <w:szCs w:val="24"/>
    </w:rPr>
  </w:style>
  <w:style w:type="paragraph" w:customStyle="1" w:styleId="Intertitre">
    <w:name w:val="Intertitre"/>
    <w:next w:val="Courant"/>
    <w:rsid w:val="00BA732A"/>
    <w:pPr>
      <w:keepNext/>
      <w:widowControl w:val="0"/>
      <w:autoSpaceDE w:val="0"/>
      <w:autoSpaceDN w:val="0"/>
      <w:adjustRightInd w:val="0"/>
      <w:spacing w:before="120" w:line="280" w:lineRule="atLeast"/>
    </w:pPr>
    <w:rPr>
      <w:b/>
      <w:bCs/>
      <w:color w:val="000000"/>
      <w:w w:val="0"/>
      <w:sz w:val="24"/>
      <w:szCs w:val="24"/>
    </w:rPr>
  </w:style>
  <w:style w:type="paragraph" w:styleId="Listepuces">
    <w:name w:val="List Bullet"/>
    <w:basedOn w:val="Normal"/>
    <w:rsid w:val="00BA732A"/>
    <w:pPr>
      <w:widowControl w:val="0"/>
      <w:tabs>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Notepage">
    <w:name w:val="Note (page)"/>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otetableau">
    <w:name w:val="Note (tableau)"/>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umrot">
    <w:name w:val="Numéroté"/>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customStyle="1" w:styleId="Numrot1">
    <w:name w:val="Numéroté1"/>
    <w:next w:val="Numrot"/>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styleId="Titre0">
    <w:name w:val="Title"/>
    <w:basedOn w:val="Normal"/>
    <w:next w:val="Courant"/>
    <w:qFormat/>
    <w:rsid w:val="00BA732A"/>
    <w:pPr>
      <w:keepNext/>
      <w:widowControl w:val="0"/>
      <w:suppressAutoHyphens/>
      <w:autoSpaceDE w:val="0"/>
      <w:autoSpaceDN w:val="0"/>
      <w:adjustRightInd w:val="0"/>
      <w:spacing w:before="480" w:after="240" w:line="480" w:lineRule="atLeast"/>
      <w:jc w:val="center"/>
    </w:pPr>
    <w:rPr>
      <w:rFonts w:ascii="Times New Roman" w:eastAsia="Times New Roman" w:hAnsi="Times New Roman"/>
      <w:b/>
      <w:bCs/>
      <w:color w:val="000000"/>
      <w:w w:val="0"/>
      <w:sz w:val="36"/>
      <w:szCs w:val="36"/>
    </w:rPr>
  </w:style>
  <w:style w:type="paragraph" w:customStyle="1" w:styleId="Titre10">
    <w:name w:val="Titre1"/>
    <w:next w:val="Courant"/>
    <w:rsid w:val="00BA732A"/>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BA732A"/>
    <w:pPr>
      <w:keepNext/>
      <w:widowControl w:val="0"/>
      <w:autoSpaceDE w:val="0"/>
      <w:autoSpaceDN w:val="0"/>
      <w:adjustRightInd w:val="0"/>
      <w:spacing w:before="240" w:after="60" w:line="280" w:lineRule="atLeast"/>
    </w:pPr>
    <w:rPr>
      <w:b/>
      <w:bCs/>
      <w:color w:val="000000"/>
      <w:w w:val="0"/>
      <w:sz w:val="24"/>
      <w:szCs w:val="24"/>
    </w:rPr>
  </w:style>
  <w:style w:type="paragraph" w:customStyle="1" w:styleId="TitreTableau">
    <w:name w:val="TitreTableau"/>
    <w:rsid w:val="00BA732A"/>
    <w:pPr>
      <w:widowControl w:val="0"/>
      <w:suppressAutoHyphens/>
      <w:autoSpaceDE w:val="0"/>
      <w:autoSpaceDN w:val="0"/>
      <w:adjustRightInd w:val="0"/>
      <w:spacing w:line="280" w:lineRule="atLeast"/>
      <w:jc w:val="center"/>
    </w:pPr>
    <w:rPr>
      <w:b/>
      <w:bCs/>
      <w:color w:val="000000"/>
      <w:w w:val="0"/>
      <w:sz w:val="24"/>
      <w:szCs w:val="24"/>
    </w:rPr>
  </w:style>
  <w:style w:type="character" w:customStyle="1" w:styleId="Relief">
    <w:name w:val="Relief"/>
    <w:rsid w:val="00BA732A"/>
    <w:rPr>
      <w:i/>
      <w:iCs/>
    </w:rPr>
  </w:style>
  <w:style w:type="character" w:customStyle="1" w:styleId="VariablesEquation">
    <w:name w:val="VariablesEquation"/>
    <w:rsid w:val="00BA732A"/>
    <w:rPr>
      <w:i/>
      <w:iCs/>
    </w:rPr>
  </w:style>
  <w:style w:type="paragraph" w:styleId="Retraitcorpsdetexte">
    <w:name w:val="Body Text Indent"/>
    <w:basedOn w:val="Normal"/>
    <w:rsid w:val="00BA732A"/>
    <w:pPr>
      <w:spacing w:after="120"/>
      <w:ind w:left="283"/>
    </w:pPr>
  </w:style>
  <w:style w:type="character" w:styleId="Lienhypertextesuivivisit">
    <w:name w:val="FollowedHyperlink"/>
    <w:rsid w:val="00BA732A"/>
    <w:rPr>
      <w:color w:val="800080"/>
      <w:u w:val="single"/>
    </w:rPr>
  </w:style>
  <w:style w:type="paragraph" w:styleId="TM2">
    <w:name w:val="toc 2"/>
    <w:basedOn w:val="Normal"/>
    <w:next w:val="Normal"/>
    <w:autoRedefine/>
    <w:semiHidden/>
    <w:rsid w:val="00BA732A"/>
    <w:pPr>
      <w:ind w:left="180"/>
    </w:pPr>
  </w:style>
  <w:style w:type="paragraph" w:styleId="TM3">
    <w:name w:val="toc 3"/>
    <w:basedOn w:val="Normal"/>
    <w:next w:val="Normal"/>
    <w:autoRedefine/>
    <w:semiHidden/>
    <w:rsid w:val="00BA732A"/>
    <w:pPr>
      <w:ind w:left="360"/>
    </w:pPr>
  </w:style>
  <w:style w:type="paragraph" w:styleId="TM4">
    <w:name w:val="toc 4"/>
    <w:basedOn w:val="Normal"/>
    <w:next w:val="Normal"/>
    <w:autoRedefine/>
    <w:semiHidden/>
    <w:rsid w:val="00BA732A"/>
    <w:pPr>
      <w:ind w:left="540"/>
    </w:pPr>
  </w:style>
  <w:style w:type="paragraph" w:styleId="TM1">
    <w:name w:val="toc 1"/>
    <w:basedOn w:val="Normal"/>
    <w:next w:val="Normal"/>
    <w:autoRedefine/>
    <w:semiHidden/>
    <w:rsid w:val="00BA732A"/>
  </w:style>
  <w:style w:type="paragraph" w:styleId="Paragraphedeliste">
    <w:name w:val="List Paragraph"/>
    <w:basedOn w:val="Normal"/>
    <w:uiPriority w:val="34"/>
    <w:qFormat/>
    <w:rsid w:val="003A4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clear" w:pos="1800"/>
        <w:tab w:val="left" w:pos="737"/>
      </w:tabs>
      <w:ind w:left="737" w:hanging="737"/>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paragraph" w:styleId="Titre5">
    <w:name w:val="heading 5"/>
    <w:basedOn w:val="Normal"/>
    <w:next w:val="Normal"/>
    <w:qFormat/>
    <w:rsid w:val="00BA732A"/>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spacing w:line="240" w:lineRule="auto"/>
      <w:jc w:val="center"/>
      <w:textAlignment w:val="baseline"/>
      <w:outlineLvl w:val="4"/>
    </w:pPr>
    <w:rPr>
      <w:rFonts w:eastAsia="Times New Roman" w:cs="Arial"/>
      <w:b/>
      <w:bCs/>
      <w:snapToGrid w:val="0"/>
      <w:sz w:val="28"/>
      <w:szCs w:val="22"/>
    </w:rPr>
  </w:style>
  <w:style w:type="paragraph" w:styleId="Titre6">
    <w:name w:val="heading 6"/>
    <w:basedOn w:val="Normal"/>
    <w:next w:val="Normal"/>
    <w:qFormat/>
    <w:rsid w:val="00BA732A"/>
    <w:pPr>
      <w:keepNext/>
      <w:spacing w:line="240" w:lineRule="auto"/>
      <w:jc w:val="center"/>
      <w:outlineLvl w:val="5"/>
    </w:pPr>
    <w:rPr>
      <w:b/>
      <w:bCs/>
    </w:rPr>
  </w:style>
  <w:style w:type="paragraph" w:styleId="Titre8">
    <w:name w:val="heading 8"/>
    <w:basedOn w:val="Normal"/>
    <w:next w:val="Normal"/>
    <w:qFormat/>
    <w:rsid w:val="00BA732A"/>
    <w:pPr>
      <w:keepNext/>
      <w:spacing w:before="160" w:line="240" w:lineRule="auto"/>
      <w:jc w:val="center"/>
      <w:outlineLvl w:val="7"/>
    </w:pPr>
    <w:rPr>
      <w:rFonts w:ascii="Times New Roman" w:eastAsia="Times New Roman" w:hAnsi="Times New Roman"/>
      <w:b/>
      <w:snapToGrid w:val="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A732A"/>
    <w:pPr>
      <w:widowControl w:val="0"/>
      <w:suppressAutoHyphens/>
      <w:autoSpaceDE w:val="0"/>
      <w:autoSpaceDN w:val="0"/>
      <w:adjustRightInd w:val="0"/>
      <w:spacing w:line="280" w:lineRule="atLeast"/>
      <w:jc w:val="center"/>
    </w:pPr>
    <w:rPr>
      <w:color w:val="000000"/>
      <w:w w:val="0"/>
      <w:sz w:val="24"/>
      <w:szCs w:val="24"/>
    </w:rPr>
  </w:style>
  <w:style w:type="paragraph" w:customStyle="1" w:styleId="fichedagrement">
    <w:name w:val="fiche d'agrement"/>
    <w:basedOn w:val="Normal"/>
    <w:rsid w:val="00BA732A"/>
    <w:pPr>
      <w:numPr>
        <w:numId w:val="7"/>
      </w:numPr>
      <w:suppressLineNumbers/>
      <w:tabs>
        <w:tab w:val="left" w:pos="6804"/>
      </w:tabs>
      <w:overflowPunct w:val="0"/>
      <w:autoSpaceDE w:val="0"/>
      <w:autoSpaceDN w:val="0"/>
      <w:adjustRightInd w:val="0"/>
      <w:spacing w:line="240" w:lineRule="auto"/>
      <w:textAlignment w:val="baseline"/>
    </w:pPr>
    <w:rPr>
      <w:rFonts w:ascii="Garamond" w:eastAsia="Times New Roman" w:hAnsi="Garamond"/>
      <w:bCs/>
      <w:snapToGrid w:val="0"/>
      <w:sz w:val="20"/>
      <w:szCs w:val="22"/>
    </w:rPr>
  </w:style>
  <w:style w:type="paragraph" w:styleId="Corpsdetexte">
    <w:name w:val="Body Text"/>
    <w:basedOn w:val="Normal"/>
    <w:rsid w:val="00BA732A"/>
    <w:pPr>
      <w:suppressLineNumbers/>
      <w:overflowPunct w:val="0"/>
      <w:autoSpaceDE w:val="0"/>
      <w:autoSpaceDN w:val="0"/>
      <w:adjustRightInd w:val="0"/>
      <w:spacing w:line="240" w:lineRule="auto"/>
      <w:textAlignment w:val="baseline"/>
    </w:pPr>
    <w:rPr>
      <w:rFonts w:eastAsia="Times New Roman" w:cs="Arial"/>
      <w:snapToGrid w:val="0"/>
      <w:szCs w:val="22"/>
    </w:rPr>
  </w:style>
  <w:style w:type="character" w:styleId="Marquedecommentaire">
    <w:name w:val="annotation reference"/>
    <w:semiHidden/>
    <w:rsid w:val="00BA732A"/>
    <w:rPr>
      <w:sz w:val="16"/>
      <w:szCs w:val="16"/>
    </w:rPr>
  </w:style>
  <w:style w:type="paragraph" w:styleId="Commentaire">
    <w:name w:val="annotation text"/>
    <w:basedOn w:val="Normal"/>
    <w:semiHidden/>
    <w:rsid w:val="00BA732A"/>
    <w:pPr>
      <w:spacing w:line="240" w:lineRule="auto"/>
      <w:jc w:val="left"/>
    </w:pPr>
    <w:rPr>
      <w:rFonts w:ascii="Times New Roman" w:eastAsia="Times New Roman" w:hAnsi="Times New Roman"/>
      <w:sz w:val="20"/>
    </w:rPr>
  </w:style>
  <w:style w:type="paragraph" w:styleId="Corpsdetexte2">
    <w:name w:val="Body Text 2"/>
    <w:basedOn w:val="Normal"/>
    <w:rsid w:val="00BA732A"/>
    <w:pPr>
      <w:spacing w:line="240" w:lineRule="auto"/>
    </w:pPr>
    <w:rPr>
      <w:i/>
      <w:iCs/>
    </w:rPr>
  </w:style>
  <w:style w:type="paragraph" w:customStyle="1" w:styleId="Style8">
    <w:name w:val="Style 8"/>
    <w:basedOn w:val="Normal"/>
    <w:rsid w:val="00BA732A"/>
    <w:pPr>
      <w:widowControl w:val="0"/>
      <w:spacing w:line="372" w:lineRule="atLeast"/>
      <w:jc w:val="left"/>
    </w:pPr>
    <w:rPr>
      <w:rFonts w:ascii="Times New Roman" w:eastAsia="Times New Roman" w:hAnsi="Times New Roman"/>
      <w:snapToGrid w:val="0"/>
      <w:sz w:val="24"/>
    </w:rPr>
  </w:style>
  <w:style w:type="table" w:customStyle="1" w:styleId="Grilledutableau1">
    <w:name w:val="Grille du tableau1"/>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32A"/>
    <w:pPr>
      <w:widowControl w:val="0"/>
      <w:autoSpaceDE w:val="0"/>
      <w:autoSpaceDN w:val="0"/>
      <w:adjustRightInd w:val="0"/>
    </w:pPr>
    <w:rPr>
      <w:rFonts w:ascii="Arial" w:hAnsi="Arial" w:cs="Arial"/>
      <w:color w:val="000000"/>
      <w:sz w:val="24"/>
      <w:szCs w:val="24"/>
    </w:rPr>
  </w:style>
  <w:style w:type="paragraph" w:customStyle="1" w:styleId="CM91">
    <w:name w:val="CM91"/>
    <w:basedOn w:val="Default"/>
    <w:next w:val="Default"/>
    <w:rsid w:val="00BA732A"/>
    <w:pPr>
      <w:spacing w:after="208"/>
    </w:pPr>
    <w:rPr>
      <w:rFonts w:cs="Times New Roman"/>
      <w:color w:val="auto"/>
    </w:rPr>
  </w:style>
  <w:style w:type="table" w:customStyle="1" w:styleId="Grilledutableau2">
    <w:name w:val="Grille du tableau2"/>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BA732A"/>
    <w:pPr>
      <w:keepNext/>
      <w:spacing w:after="160" w:line="240" w:lineRule="exact"/>
      <w:jc w:val="left"/>
    </w:pPr>
    <w:rPr>
      <w:rFonts w:eastAsia="Times New Roman"/>
      <w:sz w:val="24"/>
      <w:szCs w:val="24"/>
      <w:lang w:val="en-US" w:eastAsia="en-US"/>
    </w:rPr>
  </w:style>
  <w:style w:type="paragraph" w:customStyle="1" w:styleId="CarCarCarCharChar0">
    <w:name w:val="Car Car Car Char Char"/>
    <w:basedOn w:val="Normal"/>
    <w:rsid w:val="00BA732A"/>
    <w:pPr>
      <w:keepNext/>
      <w:spacing w:after="160" w:line="240" w:lineRule="exact"/>
      <w:jc w:val="left"/>
    </w:pPr>
    <w:rPr>
      <w:rFonts w:eastAsia="Times New Roman"/>
      <w:sz w:val="24"/>
      <w:szCs w:val="24"/>
      <w:lang w:val="en-US" w:eastAsia="en-US"/>
    </w:rPr>
  </w:style>
  <w:style w:type="paragraph" w:styleId="Objetducommentaire">
    <w:name w:val="annotation subject"/>
    <w:basedOn w:val="Commentaire"/>
    <w:next w:val="Commentaire"/>
    <w:semiHidden/>
    <w:rsid w:val="00BA732A"/>
    <w:pPr>
      <w:spacing w:line="320" w:lineRule="atLeast"/>
      <w:jc w:val="both"/>
    </w:pPr>
    <w:rPr>
      <w:rFonts w:ascii="Arial" w:eastAsia="Times" w:hAnsi="Arial"/>
      <w:b/>
      <w:bCs/>
    </w:rPr>
  </w:style>
  <w:style w:type="paragraph" w:customStyle="1" w:styleId="Normal1">
    <w:name w:val="Normal1"/>
    <w:basedOn w:val="Normal"/>
    <w:rsid w:val="00BA732A"/>
    <w:pPr>
      <w:spacing w:before="120" w:line="240" w:lineRule="auto"/>
      <w:textAlignment w:val="baseline"/>
    </w:pPr>
    <w:rPr>
      <w:rFonts w:eastAsia="Times New Roman" w:cs="Arial"/>
      <w:color w:val="000000"/>
      <w:szCs w:val="18"/>
    </w:rPr>
  </w:style>
  <w:style w:type="paragraph" w:customStyle="1" w:styleId="retrait-corps-de-texte-2">
    <w:name w:val="retrait-corps-de-texte-2"/>
    <w:basedOn w:val="Normal"/>
    <w:rsid w:val="00BA732A"/>
    <w:pPr>
      <w:spacing w:line="240" w:lineRule="auto"/>
      <w:ind w:left="142" w:hanging="142"/>
      <w:textAlignment w:val="baseline"/>
    </w:pPr>
    <w:rPr>
      <w:rFonts w:eastAsia="Times New Roman" w:cs="Arial"/>
      <w:color w:val="000000"/>
      <w:szCs w:val="18"/>
    </w:rPr>
  </w:style>
  <w:style w:type="paragraph" w:customStyle="1" w:styleId="CelluleCourant">
    <w:name w:val="CelluleCourant"/>
    <w:rsid w:val="00BA732A"/>
    <w:pPr>
      <w:widowControl w:val="0"/>
      <w:autoSpaceDE w:val="0"/>
      <w:autoSpaceDN w:val="0"/>
      <w:adjustRightInd w:val="0"/>
      <w:spacing w:line="280" w:lineRule="atLeast"/>
    </w:pPr>
    <w:rPr>
      <w:color w:val="000000"/>
      <w:w w:val="0"/>
      <w:sz w:val="24"/>
      <w:szCs w:val="24"/>
    </w:rPr>
  </w:style>
  <w:style w:type="paragraph" w:customStyle="1" w:styleId="StyleStyle1014pt">
    <w:name w:val="Style Style10 + 14 pt"/>
    <w:basedOn w:val="Normal"/>
    <w:rsid w:val="00BA732A"/>
    <w:pPr>
      <w:keepNext/>
      <w:spacing w:line="360" w:lineRule="auto"/>
      <w:outlineLvl w:val="2"/>
    </w:pPr>
    <w:rPr>
      <w:rFonts w:ascii="Arial Gras" w:eastAsia="Times New Roman"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BA732A"/>
    <w:pPr>
      <w:spacing w:line="360" w:lineRule="auto"/>
      <w:jc w:val="right"/>
    </w:pPr>
    <w:rPr>
      <w:rFonts w:eastAsia="Times New Roman" w:cs="Arial"/>
      <w:bCs/>
      <w:smallCaps/>
      <w:szCs w:val="18"/>
      <w:u w:val="thick"/>
      <w:lang w:val="en-GB"/>
      <w14:shadow w14:blurRad="50800" w14:dist="38100" w14:dir="2700000" w14:sx="100000" w14:sy="100000" w14:kx="0" w14:ky="0" w14:algn="tl">
        <w14:srgbClr w14:val="000000">
          <w14:alpha w14:val="60000"/>
        </w14:srgbClr>
      </w14:shadow>
    </w:rPr>
  </w:style>
  <w:style w:type="paragraph" w:customStyle="1" w:styleId="Style4">
    <w:name w:val="Style4"/>
    <w:rsid w:val="00BA732A"/>
    <w:pPr>
      <w:spacing w:line="360" w:lineRule="auto"/>
      <w:jc w:val="center"/>
    </w:pPr>
    <w:rPr>
      <w:rFonts w:ascii="Arial Gras" w:hAnsi="Arial Gras" w:cs="Arial"/>
      <w:b/>
      <w:bCs/>
      <w:caps/>
      <w:sz w:val="26"/>
      <w:szCs w:val="26"/>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urant">
    <w:name w:val="Courant"/>
    <w:rsid w:val="00BA732A"/>
    <w:pPr>
      <w:widowControl w:val="0"/>
      <w:autoSpaceDE w:val="0"/>
      <w:autoSpaceDN w:val="0"/>
      <w:adjustRightInd w:val="0"/>
      <w:spacing w:line="280" w:lineRule="atLeast"/>
    </w:pPr>
    <w:rPr>
      <w:color w:val="000000"/>
      <w:w w:val="0"/>
      <w:sz w:val="24"/>
      <w:szCs w:val="24"/>
    </w:rPr>
  </w:style>
  <w:style w:type="paragraph" w:customStyle="1" w:styleId="Enretrait">
    <w:name w:val="En retrait"/>
    <w:rsid w:val="00BA732A"/>
    <w:pPr>
      <w:widowControl w:val="0"/>
      <w:tabs>
        <w:tab w:val="left" w:pos="280"/>
      </w:tabs>
      <w:autoSpaceDE w:val="0"/>
      <w:autoSpaceDN w:val="0"/>
      <w:adjustRightInd w:val="0"/>
      <w:spacing w:line="280" w:lineRule="atLeast"/>
      <w:ind w:left="280"/>
    </w:pPr>
    <w:rPr>
      <w:color w:val="000000"/>
      <w:w w:val="0"/>
      <w:sz w:val="24"/>
      <w:szCs w:val="24"/>
    </w:rPr>
  </w:style>
  <w:style w:type="paragraph" w:customStyle="1" w:styleId="Intertitre">
    <w:name w:val="Intertitre"/>
    <w:next w:val="Courant"/>
    <w:rsid w:val="00BA732A"/>
    <w:pPr>
      <w:keepNext/>
      <w:widowControl w:val="0"/>
      <w:autoSpaceDE w:val="0"/>
      <w:autoSpaceDN w:val="0"/>
      <w:adjustRightInd w:val="0"/>
      <w:spacing w:before="120" w:line="280" w:lineRule="atLeast"/>
    </w:pPr>
    <w:rPr>
      <w:b/>
      <w:bCs/>
      <w:color w:val="000000"/>
      <w:w w:val="0"/>
      <w:sz w:val="24"/>
      <w:szCs w:val="24"/>
    </w:rPr>
  </w:style>
  <w:style w:type="paragraph" w:styleId="Listepuces">
    <w:name w:val="List Bullet"/>
    <w:basedOn w:val="Normal"/>
    <w:rsid w:val="00BA732A"/>
    <w:pPr>
      <w:widowControl w:val="0"/>
      <w:tabs>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Notepage">
    <w:name w:val="Note (page)"/>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otetableau">
    <w:name w:val="Note (tableau)"/>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umrot">
    <w:name w:val="Numéroté"/>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customStyle="1" w:styleId="Numrot1">
    <w:name w:val="Numéroté1"/>
    <w:next w:val="Numrot"/>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styleId="Titre0">
    <w:name w:val="Title"/>
    <w:basedOn w:val="Normal"/>
    <w:next w:val="Courant"/>
    <w:qFormat/>
    <w:rsid w:val="00BA732A"/>
    <w:pPr>
      <w:keepNext/>
      <w:widowControl w:val="0"/>
      <w:suppressAutoHyphens/>
      <w:autoSpaceDE w:val="0"/>
      <w:autoSpaceDN w:val="0"/>
      <w:adjustRightInd w:val="0"/>
      <w:spacing w:before="480" w:after="240" w:line="480" w:lineRule="atLeast"/>
      <w:jc w:val="center"/>
    </w:pPr>
    <w:rPr>
      <w:rFonts w:ascii="Times New Roman" w:eastAsia="Times New Roman" w:hAnsi="Times New Roman"/>
      <w:b/>
      <w:bCs/>
      <w:color w:val="000000"/>
      <w:w w:val="0"/>
      <w:sz w:val="36"/>
      <w:szCs w:val="36"/>
    </w:rPr>
  </w:style>
  <w:style w:type="paragraph" w:customStyle="1" w:styleId="Titre10">
    <w:name w:val="Titre1"/>
    <w:next w:val="Courant"/>
    <w:rsid w:val="00BA732A"/>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BA732A"/>
    <w:pPr>
      <w:keepNext/>
      <w:widowControl w:val="0"/>
      <w:autoSpaceDE w:val="0"/>
      <w:autoSpaceDN w:val="0"/>
      <w:adjustRightInd w:val="0"/>
      <w:spacing w:before="240" w:after="60" w:line="280" w:lineRule="atLeast"/>
    </w:pPr>
    <w:rPr>
      <w:b/>
      <w:bCs/>
      <w:color w:val="000000"/>
      <w:w w:val="0"/>
      <w:sz w:val="24"/>
      <w:szCs w:val="24"/>
    </w:rPr>
  </w:style>
  <w:style w:type="paragraph" w:customStyle="1" w:styleId="TitreTableau">
    <w:name w:val="TitreTableau"/>
    <w:rsid w:val="00BA732A"/>
    <w:pPr>
      <w:widowControl w:val="0"/>
      <w:suppressAutoHyphens/>
      <w:autoSpaceDE w:val="0"/>
      <w:autoSpaceDN w:val="0"/>
      <w:adjustRightInd w:val="0"/>
      <w:spacing w:line="280" w:lineRule="atLeast"/>
      <w:jc w:val="center"/>
    </w:pPr>
    <w:rPr>
      <w:b/>
      <w:bCs/>
      <w:color w:val="000000"/>
      <w:w w:val="0"/>
      <w:sz w:val="24"/>
      <w:szCs w:val="24"/>
    </w:rPr>
  </w:style>
  <w:style w:type="character" w:customStyle="1" w:styleId="Relief">
    <w:name w:val="Relief"/>
    <w:rsid w:val="00BA732A"/>
    <w:rPr>
      <w:i/>
      <w:iCs/>
    </w:rPr>
  </w:style>
  <w:style w:type="character" w:customStyle="1" w:styleId="VariablesEquation">
    <w:name w:val="VariablesEquation"/>
    <w:rsid w:val="00BA732A"/>
    <w:rPr>
      <w:i/>
      <w:iCs/>
    </w:rPr>
  </w:style>
  <w:style w:type="paragraph" w:styleId="Retraitcorpsdetexte">
    <w:name w:val="Body Text Indent"/>
    <w:basedOn w:val="Normal"/>
    <w:rsid w:val="00BA732A"/>
    <w:pPr>
      <w:spacing w:after="120"/>
      <w:ind w:left="283"/>
    </w:pPr>
  </w:style>
  <w:style w:type="character" w:styleId="Lienhypertextesuivivisit">
    <w:name w:val="FollowedHyperlink"/>
    <w:rsid w:val="00BA732A"/>
    <w:rPr>
      <w:color w:val="800080"/>
      <w:u w:val="single"/>
    </w:rPr>
  </w:style>
  <w:style w:type="paragraph" w:styleId="TM2">
    <w:name w:val="toc 2"/>
    <w:basedOn w:val="Normal"/>
    <w:next w:val="Normal"/>
    <w:autoRedefine/>
    <w:semiHidden/>
    <w:rsid w:val="00BA732A"/>
    <w:pPr>
      <w:ind w:left="180"/>
    </w:pPr>
  </w:style>
  <w:style w:type="paragraph" w:styleId="TM3">
    <w:name w:val="toc 3"/>
    <w:basedOn w:val="Normal"/>
    <w:next w:val="Normal"/>
    <w:autoRedefine/>
    <w:semiHidden/>
    <w:rsid w:val="00BA732A"/>
    <w:pPr>
      <w:ind w:left="360"/>
    </w:pPr>
  </w:style>
  <w:style w:type="paragraph" w:styleId="TM4">
    <w:name w:val="toc 4"/>
    <w:basedOn w:val="Normal"/>
    <w:next w:val="Normal"/>
    <w:autoRedefine/>
    <w:semiHidden/>
    <w:rsid w:val="00BA732A"/>
    <w:pPr>
      <w:ind w:left="540"/>
    </w:pPr>
  </w:style>
  <w:style w:type="paragraph" w:styleId="TM1">
    <w:name w:val="toc 1"/>
    <w:basedOn w:val="Normal"/>
    <w:next w:val="Normal"/>
    <w:autoRedefine/>
    <w:semiHidden/>
    <w:rsid w:val="00BA732A"/>
  </w:style>
  <w:style w:type="paragraph" w:styleId="Paragraphedeliste">
    <w:name w:val="List Paragraph"/>
    <w:basedOn w:val="Normal"/>
    <w:uiPriority w:val="34"/>
    <w:qFormat/>
    <w:rsid w:val="003A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JPrenom xmlns="http://schemas.amf.org/daj" xsi:nil="true"/>
    <DAJDocDirection xmlns="http://schemas.amf.org/daj" xsi:nil="true"/>
    <DAJDenomination xmlns="http://schemas.amf.org/daj" xsi:nil="true"/>
    <DAJDocLangue xmlns="http://schemas.amf.org/daj">FR</DAJDocLangue>
    <DAJCP xmlns="http://schemas.amf.org/daj" xsi:nil="true"/>
    <DAJNom xmlns="http://schemas.amf.org/daj" xsi:nil="true"/>
    <DAJDocNumDossier xmlns="http://schemas.amf.org/daj">R160007</DAJDocNumDossier>
    <DAJVille xmlns="http://schemas.amf.org/daj" xsi:nil="true"/>
    <DAJDocAuteur xmlns="http://schemas.amf.org/daj">DGA</DAJDocAuteur>
    <DAJDocConfidentialite xmlns="http://schemas.amf.org/daj" xsi:nil="true"/>
    <DAJDocDate xmlns="http://schemas.amf.org/daj">2017-03-16T23:00:00+00:00</DAJDocDate>
    <DAJAdresse xmlns="http://schemas.amf.org/daj" xsi:nil="true"/>
    <DAJPays xmlns="http://schemas.amf.org/daj" xsi:nil="true"/>
    <DAJDocCommentaires xmlns="108651a7-7c1e-44e5-8637-7e25352c12ae" xsi:nil="true"/>
    <DAJDocPositionPrincipe xmlns="http://schemas.amf.org/daj">Non définie</DAJDocPositionPrincipe>
    <DAJDocStatut xmlns="http://schemas.amf.org/daj" xsi:nil="true"/>
    <DAJDocType xmlns="http://schemas.amf.org/daj">6</DAJDocType>
    <DAJDocTheme xmlns="http://schemas.amf.org/daj" xsi:nil="true"/>
    <DAJDocNumero xmlns="http://schemas.amf.org/daj">00009090</DAJDocNumero>
    <DAJCivilite xmlns="108651a7-7c1e-44e5-8637-7e25352c12ae" xsi:nil="true"/>
    <DAJEstModele xmlns="http://schemas.amf.org/daj">false</DAJEstModele>
    <DAJNomCompletIntervenantLookup xmlns="http://schemas.amf.org/daj"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ele DAJ" ma:contentTypeID="0x01010046D2C1E2F3584063AA82C7EBA14DB512009F5EA2C4168BFF4C800F7325DFF7DFB8" ma:contentTypeVersion="17" ma:contentTypeDescription="Modèle de documents DAJ" ma:contentTypeScope="" ma:versionID="a5f6e05d8543ae6494c1b2ea10269dc5">
  <xsd:schema xmlns:xsd="http://www.w3.org/2001/XMLSchema" xmlns:xs="http://www.w3.org/2001/XMLSchema" xmlns:p="http://schemas.microsoft.com/office/2006/metadata/properties" xmlns:ns2="http://schemas.amf.org/daj" xmlns:ns3="108651a7-7c1e-44e5-8637-7e25352c12ae" targetNamespace="http://schemas.microsoft.com/office/2006/metadata/properties" ma:root="true" ma:fieldsID="155fbf86f112e0810aca0ace6237ff9c" ns2:_="" ns3:_="">
    <xsd:import namespace="http://schemas.amf.org/daj"/>
    <xsd:import namespace="108651a7-7c1e-44e5-8637-7e25352c12ae"/>
    <xsd:element name="properties">
      <xsd:complexType>
        <xsd:sequence>
          <xsd:element name="documentManagement">
            <xsd:complexType>
              <xsd:all>
                <xsd:element ref="ns2:DAJDocDate"/>
                <xsd:element ref="ns2:DAJDocType"/>
                <xsd:element ref="ns2:DAJDocAuteur"/>
                <xsd:element ref="ns2:DAJDocNumero" minOccurs="0"/>
                <xsd:element ref="ns2:DAJDocNumDossier" minOccurs="0"/>
                <xsd:element ref="ns2:DAJDocConfidentialite" minOccurs="0"/>
                <xsd:element ref="ns2:DAJDocDirection" minOccurs="0"/>
                <xsd:element ref="ns2:DAJDocPositionPrincipe"/>
                <xsd:element ref="ns2:DAJDocTheme" minOccurs="0"/>
                <xsd:element ref="ns2:DAJDocStatut" minOccurs="0"/>
                <xsd:element ref="ns2:DAJDocLangue" minOccurs="0"/>
                <xsd:element ref="ns2:DAJDenomination" minOccurs="0"/>
                <xsd:element ref="ns3:DAJCivilite" minOccurs="0"/>
                <xsd:element ref="ns2:DAJNom" minOccurs="0"/>
                <xsd:element ref="ns2:DAJPrenom" minOccurs="0"/>
                <xsd:element ref="ns2:DAJAdresse" minOccurs="0"/>
                <xsd:element ref="ns2:DAJCP" minOccurs="0"/>
                <xsd:element ref="ns2:DAJVille" minOccurs="0"/>
                <xsd:element ref="ns2:DAJPays" minOccurs="0"/>
                <xsd:element ref="ns2:DAJEstModele" minOccurs="0"/>
                <xsd:element ref="ns3:DAJDocCommentaires" minOccurs="0"/>
                <xsd:element ref="ns2:DAJNomCompletIntervenant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amf.org/daj" elementFormDefault="qualified">
    <xsd:import namespace="http://schemas.microsoft.com/office/2006/documentManagement/types"/>
    <xsd:import namespace="http://schemas.microsoft.com/office/infopath/2007/PartnerControls"/>
    <xsd:element name="DAJDocDate" ma:index="1" ma:displayName="Date du document" ma:description="" ma:format="DateOnly" ma:internalName="DAJDocDate" ma:readOnly="false">
      <xsd:simpleType>
        <xsd:restriction base="dms:DateTime"/>
      </xsd:simpleType>
    </xsd:element>
    <xsd:element name="DAJDocType" ma:index="2" ma:displayName="Type du document" ma:list="{280ddfce-a263-45c7-83b0-d30397e5d1b2}" ma:internalName="DAJDocType" ma:readOnly="false" ma:showField="Title" ma:web="{108651a7-7c1e-44e5-8637-7e25352c12ae}">
      <xsd:simpleType>
        <xsd:restriction base="dms:Lookup"/>
      </xsd:simpleType>
    </xsd:element>
    <xsd:element name="DAJDocAuteur" ma:index="3" ma:displayName="Auteur(s)" ma:description="" ma:internalName="DAJDocAuteur" ma:readOnly="false" ma:showField="Title">
      <xsd:simpleType>
        <xsd:restriction base="dms:Text"/>
      </xsd:simpleType>
    </xsd:element>
    <xsd:element name="DAJDocNumero" ma:index="5" nillable="true" ma:displayName="Numéro document" ma:internalName="DAJDocNumero">
      <xsd:simpleType>
        <xsd:restriction base="dms:Text"/>
      </xsd:simpleType>
    </xsd:element>
    <xsd:element name="DAJDocNumDossier" ma:index="6" nillable="true" ma:displayName="Numéro de dossier" ma:internalName="DAJDocNumDossier" ma:showField="TRUE">
      <xsd:simpleType>
        <xsd:restriction base="dms:Text"/>
      </xsd:simpleType>
    </xsd:element>
    <xsd:element name="DAJDocConfidentialite" ma:index="7" nillable="true" ma:displayName="Confidentialité" ma:list="{f5ee6fda-8148-4899-b75b-dde4f4afc6d3}" ma:internalName="DAJDocConfidentialite" ma:showField="Title" ma:web="{108651a7-7c1e-44e5-8637-7e25352c12ae}">
      <xsd:simpleType>
        <xsd:restriction base="dms:Lookup"/>
      </xsd:simpleType>
    </xsd:element>
    <xsd:element name="DAJDocDirection" ma:index="8" nillable="true" ma:displayName="Direction(s) des auteurs" ma:description="" ma:internalName="DAJDocDirection">
      <xsd:simpleType>
        <xsd:restriction base="dms:Text"/>
      </xsd:simpleType>
    </xsd:element>
    <xsd:element name="DAJDocPositionPrincipe" ma:index="9" ma:displayName="Position de principe" ma:default="Non définie" ma:format="Dropdown" ma:internalName="DAJDocPositionPrincipe" ma:readOnly="false">
      <xsd:simpleType>
        <xsd:restriction base="dms:Choice">
          <xsd:enumeration value="Non définie"/>
          <xsd:enumeration value="Position"/>
          <xsd:enumeration value="Position validée"/>
        </xsd:restriction>
      </xsd:simpleType>
    </xsd:element>
    <xsd:element name="DAJDocTheme" ma:index="10" nillable="true" ma:displayName="Thème du document" ma:hidden="true" ma:internalName="DAJDocTheme" ma:readOnly="false">
      <xsd:simpleType>
        <xsd:restriction base="dms:Text"/>
      </xsd:simpleType>
    </xsd:element>
    <xsd:element name="DAJDocStatut" ma:index="11" nillable="true" ma:displayName="Statut" ma:list="{70fe24b3-703c-451a-82aa-6f172c97ed8a}" ma:internalName="DAJDocStatut" ma:showField="Title" ma:web="{108651a7-7c1e-44e5-8637-7e25352c12ae}">
      <xsd:simpleType>
        <xsd:restriction base="dms:Lookup"/>
      </xsd:simpleType>
    </xsd:element>
    <xsd:element name="DAJDocLangue" ma:index="12" nillable="true" ma:displayName="Langue" ma:default="FR" ma:internalName="DAJDocLangue">
      <xsd:simpleType>
        <xsd:restriction base="dms:Choice">
          <xsd:enumeration value="FR"/>
          <xsd:enumeration value="EN"/>
        </xsd:restriction>
      </xsd:simpleType>
    </xsd:element>
    <xsd:element name="DAJDenomination" ma:index="13" nillable="true" ma:displayName="Dénomination" ma:description="" ma:internalName="DAJDenomination">
      <xsd:simpleType>
        <xsd:restriction base="dms:Text"/>
      </xsd:simpleType>
    </xsd:element>
    <xsd:element name="DAJNom" ma:index="15" nillable="true" ma:displayName="Nom" ma:description="" ma:internalName="DAJNom">
      <xsd:simpleType>
        <xsd:restriction base="dms:Text"/>
      </xsd:simpleType>
    </xsd:element>
    <xsd:element name="DAJPrenom" ma:index="16" nillable="true" ma:displayName="Prénom" ma:description="" ma:internalName="DAJPrenom">
      <xsd:simpleType>
        <xsd:restriction base="dms:Text"/>
      </xsd:simpleType>
    </xsd:element>
    <xsd:element name="DAJAdresse" ma:index="17" nillable="true" ma:displayName="Adresse" ma:description="" ma:internalName="DAJAdresse">
      <xsd:simpleType>
        <xsd:restriction base="dms:Note">
          <xsd:maxLength value="255"/>
        </xsd:restriction>
      </xsd:simpleType>
    </xsd:element>
    <xsd:element name="DAJCP" ma:index="18" nillable="true" ma:displayName="CP" ma:description="" ma:internalName="DAJCP">
      <xsd:simpleType>
        <xsd:restriction base="dms:Text"/>
      </xsd:simpleType>
    </xsd:element>
    <xsd:element name="DAJVille" ma:index="19" nillable="true" ma:displayName="Ville" ma:description="" ma:internalName="DAJVille">
      <xsd:simpleType>
        <xsd:restriction base="dms:Text"/>
      </xsd:simpleType>
    </xsd:element>
    <xsd:element name="DAJPays" ma:index="20" nillable="true" ma:displayName="Pays" ma:description="" ma:internalName="DAJPays">
      <xsd:simpleType>
        <xsd:restriction base="dms:Text"/>
      </xsd:simpleType>
    </xsd:element>
    <xsd:element name="DAJEstModele" ma:index="21" nillable="true" ma:displayName="Modèle" ma:default="0" ma:description="" ma:hidden="true" ma:internalName="DAJEstModele">
      <xsd:simpleType>
        <xsd:restriction base="dms:Boolean"/>
      </xsd:simpleType>
    </xsd:element>
    <xsd:element name="DAJNomCompletIntervenantLookup" ma:index="29" nillable="true" ma:displayName="Correspondant externe document" ma:list="{638A971D-4B04-4A20-B75E-FB4FC932038A}" ma:internalName="DAJNomCompletIntervenantLookup" ma:showField="Nom_x0020_Comple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08651a7-7c1e-44e5-8637-7e25352c12ae" elementFormDefault="qualified">
    <xsd:import namespace="http://schemas.microsoft.com/office/2006/documentManagement/types"/>
    <xsd:import namespace="http://schemas.microsoft.com/office/infopath/2007/PartnerControls"/>
    <xsd:element name="DAJCivilite" ma:index="14" nillable="true" ma:displayName="Civilité" ma:format="Dropdown" ma:internalName="DAJCivilite">
      <xsd:simpleType>
        <xsd:restriction base="dms:Choice">
          <xsd:enumeration value="Maître"/>
          <xsd:enumeration value="Madame"/>
          <xsd:enumeration value="Monsieur"/>
        </xsd:restriction>
      </xsd:simpleType>
    </xsd:element>
    <xsd:element name="DAJDocCommentaires" ma:index="28" nillable="true" ma:displayName="Commentaire" ma:description="" ma:internalName="DAJDocCommentair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e de contenu"/>
        <xsd:element ref="dc:title" minOccurs="0" maxOccurs="1" ma:index="4" ma:displayName="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E06E-83C1-4B45-99E6-21B77F61AB8A}">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108651a7-7c1e-44e5-8637-7e25352c12ae"/>
    <ds:schemaRef ds:uri="http://purl.org/dc/dcmitype/"/>
    <ds:schemaRef ds:uri="http://purl.org/dc/elements/1.1/"/>
    <ds:schemaRef ds:uri="http://schemas.amf.org/daj"/>
    <ds:schemaRef ds:uri="http://www.w3.org/XML/1998/namespace"/>
    <ds:schemaRef ds:uri="http://purl.org/dc/terms/"/>
  </ds:schemaRefs>
</ds:datastoreItem>
</file>

<file path=customXml/itemProps2.xml><?xml version="1.0" encoding="utf-8"?>
<ds:datastoreItem xmlns:ds="http://schemas.openxmlformats.org/officeDocument/2006/customXml" ds:itemID="{3A4106C2-C1E4-4906-8666-A5A26E960782}">
  <ds:schemaRefs>
    <ds:schemaRef ds:uri="http://schemas.microsoft.com/office/2006/metadata/longProperties"/>
  </ds:schemaRefs>
</ds:datastoreItem>
</file>

<file path=customXml/itemProps3.xml><?xml version="1.0" encoding="utf-8"?>
<ds:datastoreItem xmlns:ds="http://schemas.openxmlformats.org/officeDocument/2006/customXml" ds:itemID="{DAE020BC-FADD-49C9-824B-15DEF67D76BA}">
  <ds:schemaRefs>
    <ds:schemaRef ds:uri="http://schemas.microsoft.com/sharepoint/v3/contenttype/forms"/>
  </ds:schemaRefs>
</ds:datastoreItem>
</file>

<file path=customXml/itemProps4.xml><?xml version="1.0" encoding="utf-8"?>
<ds:datastoreItem xmlns:ds="http://schemas.openxmlformats.org/officeDocument/2006/customXml" ds:itemID="{8DB53447-76A8-4B34-8705-D9B3A9EA8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amf.org/daj"/>
    <ds:schemaRef ds:uri="108651a7-7c1e-44e5-8637-7e25352c1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9F298E-5805-400A-B610-CEFA5D8D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Template>
  <TotalTime>15</TotalTime>
  <Pages>3</Pages>
  <Words>916</Words>
  <Characters>5448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GOUBY Nathalie</cp:lastModifiedBy>
  <cp:revision>18</cp:revision>
  <cp:lastPrinted>2017-04-06T16:54:00Z</cp:lastPrinted>
  <dcterms:created xsi:type="dcterms:W3CDTF">2017-03-22T11:06:00Z</dcterms:created>
  <dcterms:modified xsi:type="dcterms:W3CDTF">2017-05-16T12:48:00Z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0x01010046D2C1E2F3584063AA82C7EBA14DB512009F5EA2C4168BFF4C800F7325DFF7DFB8</vt:lpwstr>
  </property>
</Properties>
</file>